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8BA" w:rsidRPr="00706BC7" w:rsidRDefault="00881554" w:rsidP="00217771">
      <w:pPr>
        <w:jc w:val="center"/>
        <w:rPr>
          <w:rFonts w:eastAsia="AR P丸ゴシック体M"/>
          <w:color w:val="000000"/>
          <w:sz w:val="24"/>
          <w:szCs w:val="24"/>
        </w:rPr>
      </w:pPr>
      <w:r w:rsidRPr="00706BC7">
        <w:rPr>
          <w:rFonts w:eastAsia="AR P丸ゴシック体M"/>
          <w:color w:val="000000"/>
          <w:sz w:val="24"/>
          <w:szCs w:val="24"/>
        </w:rPr>
        <w:t>「</w:t>
      </w:r>
      <w:r w:rsidR="00875BB0" w:rsidRPr="00706BC7">
        <w:rPr>
          <w:rFonts w:eastAsia="AR P丸ゴシック体M"/>
          <w:color w:val="000000"/>
          <w:sz w:val="24"/>
          <w:szCs w:val="24"/>
        </w:rPr>
        <w:t>共同研究プロジェクト</w:t>
      </w:r>
      <w:r w:rsidRPr="00706BC7">
        <w:rPr>
          <w:rFonts w:eastAsia="AR P丸ゴシック体M"/>
          <w:color w:val="000000"/>
          <w:sz w:val="24"/>
          <w:szCs w:val="24"/>
        </w:rPr>
        <w:t>に関する申し合せ」</w:t>
      </w:r>
    </w:p>
    <w:p w:rsidR="00FF37E3" w:rsidRDefault="00881554" w:rsidP="00881554">
      <w:pPr>
        <w:jc w:val="right"/>
        <w:rPr>
          <w:szCs w:val="21"/>
        </w:rPr>
      </w:pPr>
      <w:r w:rsidRPr="00276070">
        <w:rPr>
          <w:szCs w:val="21"/>
        </w:rPr>
        <w:t>2014</w:t>
      </w:r>
      <w:r w:rsidRPr="00276070">
        <w:rPr>
          <w:szCs w:val="21"/>
        </w:rPr>
        <w:t>年</w:t>
      </w:r>
      <w:r w:rsidR="000D26A4" w:rsidRPr="00276070">
        <w:rPr>
          <w:rFonts w:hint="eastAsia"/>
          <w:szCs w:val="21"/>
        </w:rPr>
        <w:t>12</w:t>
      </w:r>
      <w:r w:rsidRPr="00276070">
        <w:rPr>
          <w:szCs w:val="21"/>
        </w:rPr>
        <w:t>月</w:t>
      </w:r>
      <w:r w:rsidR="000D26A4" w:rsidRPr="00276070">
        <w:rPr>
          <w:rFonts w:hint="eastAsia"/>
          <w:szCs w:val="21"/>
        </w:rPr>
        <w:t>13</w:t>
      </w:r>
      <w:r w:rsidRPr="00276070">
        <w:rPr>
          <w:szCs w:val="21"/>
        </w:rPr>
        <w:t>日</w:t>
      </w:r>
      <w:r w:rsidR="00276070">
        <w:rPr>
          <w:rFonts w:hint="eastAsia"/>
          <w:szCs w:val="21"/>
        </w:rPr>
        <w:t>決定</w:t>
      </w:r>
    </w:p>
    <w:p w:rsidR="00276070" w:rsidRDefault="005C2B04" w:rsidP="00881554">
      <w:pPr>
        <w:jc w:val="right"/>
        <w:rPr>
          <w:rFonts w:hAnsi="ＭＳ 明朝"/>
          <w:color w:val="000000"/>
          <w:szCs w:val="21"/>
        </w:rPr>
      </w:pPr>
      <w:r>
        <w:rPr>
          <w:rFonts w:hAnsi="ＭＳ 明朝" w:hint="eastAsia"/>
          <w:color w:val="000000"/>
          <w:szCs w:val="21"/>
        </w:rPr>
        <w:t>2019</w:t>
      </w:r>
      <w:r w:rsidR="00276070" w:rsidRPr="00276070">
        <w:rPr>
          <w:rFonts w:hAnsi="ＭＳ 明朝" w:hint="eastAsia"/>
          <w:color w:val="000000"/>
          <w:szCs w:val="21"/>
        </w:rPr>
        <w:t>年</w:t>
      </w:r>
      <w:r w:rsidR="00276070" w:rsidRPr="00276070">
        <w:rPr>
          <w:rFonts w:hAnsi="ＭＳ 明朝" w:hint="eastAsia"/>
          <w:color w:val="000000"/>
          <w:szCs w:val="21"/>
        </w:rPr>
        <w:t>5</w:t>
      </w:r>
      <w:r w:rsidR="00276070" w:rsidRPr="00276070">
        <w:rPr>
          <w:rFonts w:hAnsi="ＭＳ 明朝" w:hint="eastAsia"/>
          <w:color w:val="000000"/>
          <w:szCs w:val="21"/>
        </w:rPr>
        <w:t>月</w:t>
      </w:r>
      <w:r>
        <w:rPr>
          <w:rFonts w:hAnsi="ＭＳ 明朝" w:hint="eastAsia"/>
          <w:color w:val="000000"/>
          <w:szCs w:val="21"/>
        </w:rPr>
        <w:t>12</w:t>
      </w:r>
      <w:r w:rsidR="00276070" w:rsidRPr="00276070">
        <w:rPr>
          <w:rFonts w:hAnsi="ＭＳ 明朝" w:hint="eastAsia"/>
          <w:color w:val="000000"/>
          <w:szCs w:val="21"/>
        </w:rPr>
        <w:t>日</w:t>
      </w:r>
      <w:r w:rsidR="00276070">
        <w:rPr>
          <w:rFonts w:hAnsi="ＭＳ 明朝" w:hint="eastAsia"/>
          <w:color w:val="000000"/>
          <w:szCs w:val="21"/>
        </w:rPr>
        <w:t>修正</w:t>
      </w:r>
    </w:p>
    <w:p w:rsidR="00881554" w:rsidRPr="00706BC7" w:rsidRDefault="00881554" w:rsidP="00881554">
      <w:pPr>
        <w:jc w:val="right"/>
        <w:rPr>
          <w:color w:val="000000"/>
          <w:szCs w:val="21"/>
        </w:rPr>
      </w:pPr>
      <w:r w:rsidRPr="00706BC7">
        <w:rPr>
          <w:rFonts w:hAnsi="ＭＳ 明朝"/>
          <w:color w:val="000000"/>
          <w:szCs w:val="21"/>
        </w:rPr>
        <w:t xml:space="preserve">　日本環境学会常任幹事会</w:t>
      </w:r>
    </w:p>
    <w:p w:rsidR="00423375" w:rsidRPr="00706BC7" w:rsidRDefault="00423375" w:rsidP="00423375">
      <w:pPr>
        <w:jc w:val="left"/>
        <w:rPr>
          <w:rFonts w:eastAsia="ＭＳ ゴシック"/>
          <w:color w:val="333333"/>
        </w:rPr>
      </w:pPr>
      <w:r w:rsidRPr="00706BC7">
        <w:rPr>
          <w:rFonts w:eastAsia="ＭＳ ゴシック" w:hAnsi="ＭＳ ゴシック"/>
          <w:color w:val="333333"/>
        </w:rPr>
        <w:t>１．共同研究プロジェクトの目的</w:t>
      </w:r>
    </w:p>
    <w:p w:rsidR="00423375" w:rsidRPr="00706BC7" w:rsidRDefault="00423375" w:rsidP="00B935EE">
      <w:pPr>
        <w:ind w:leftChars="100" w:left="210" w:firstLineChars="100" w:firstLine="210"/>
        <w:jc w:val="left"/>
        <w:rPr>
          <w:color w:val="333333"/>
        </w:rPr>
      </w:pPr>
      <w:r w:rsidRPr="00706BC7">
        <w:rPr>
          <w:rFonts w:hAnsi="Georgia"/>
          <w:color w:val="333333"/>
        </w:rPr>
        <w:t>会員個人だけの活動では取り組みが難しく、課題意識を共有する会員集団による総合的、学際的な協同活動として取り組むことが適切と考えられる課題に</w:t>
      </w:r>
      <w:r w:rsidR="00B935EE" w:rsidRPr="00706BC7">
        <w:rPr>
          <w:rFonts w:hAnsi="Georgia"/>
          <w:color w:val="333333"/>
        </w:rPr>
        <w:t>ついて、その取り組みの推進に資することを</w:t>
      </w:r>
      <w:r w:rsidRPr="00706BC7">
        <w:rPr>
          <w:rFonts w:hAnsi="Georgia"/>
          <w:color w:val="333333"/>
        </w:rPr>
        <w:t>目的とする</w:t>
      </w:r>
      <w:r w:rsidR="00DE5991">
        <w:rPr>
          <w:rFonts w:hAnsi="Georgia" w:hint="eastAsia"/>
          <w:color w:val="333333"/>
        </w:rPr>
        <w:t>。</w:t>
      </w:r>
      <w:r w:rsidR="00B935EE" w:rsidRPr="00706BC7">
        <w:rPr>
          <w:rFonts w:hAnsi="Georgia"/>
          <w:color w:val="333333"/>
        </w:rPr>
        <w:t>取り上げる</w:t>
      </w:r>
      <w:r w:rsidRPr="00706BC7">
        <w:rPr>
          <w:rFonts w:hAnsi="Georgia"/>
          <w:color w:val="333333"/>
        </w:rPr>
        <w:t>課題</w:t>
      </w:r>
      <w:r w:rsidR="00B935EE" w:rsidRPr="00706BC7">
        <w:rPr>
          <w:rFonts w:hAnsi="Georgia"/>
          <w:color w:val="333333"/>
        </w:rPr>
        <w:t>および得ようとする成果などは、本</w:t>
      </w:r>
      <w:r w:rsidRPr="00706BC7">
        <w:rPr>
          <w:rFonts w:hAnsi="Georgia"/>
          <w:color w:val="333333"/>
        </w:rPr>
        <w:t>学会</w:t>
      </w:r>
      <w:r w:rsidR="00B935EE" w:rsidRPr="00706BC7">
        <w:rPr>
          <w:rFonts w:hAnsi="Georgia"/>
          <w:color w:val="333333"/>
        </w:rPr>
        <w:t>の設立趣旨や</w:t>
      </w:r>
      <w:r w:rsidRPr="00706BC7">
        <w:rPr>
          <w:rFonts w:hAnsi="Georgia"/>
          <w:color w:val="333333"/>
        </w:rPr>
        <w:t>会則</w:t>
      </w:r>
      <w:r w:rsidR="00B935EE" w:rsidRPr="00706BC7">
        <w:rPr>
          <w:rFonts w:hAnsi="Georgia"/>
          <w:color w:val="333333"/>
        </w:rPr>
        <w:t>第</w:t>
      </w:r>
      <w:r w:rsidR="00B935EE" w:rsidRPr="00706BC7">
        <w:rPr>
          <w:color w:val="333333"/>
        </w:rPr>
        <w:t>2</w:t>
      </w:r>
      <w:r w:rsidR="00B935EE" w:rsidRPr="00706BC7">
        <w:rPr>
          <w:rFonts w:hAnsi="Georgia"/>
          <w:color w:val="333333"/>
        </w:rPr>
        <w:t>条に述べられている</w:t>
      </w:r>
      <w:r w:rsidRPr="00706BC7">
        <w:rPr>
          <w:rFonts w:hAnsi="Georgia"/>
          <w:color w:val="333333"/>
        </w:rPr>
        <w:t>趣旨に沿うものであること</w:t>
      </w:r>
      <w:r w:rsidR="00DE5991">
        <w:rPr>
          <w:rFonts w:hAnsi="Georgia" w:hint="eastAsia"/>
          <w:color w:val="333333"/>
        </w:rPr>
        <w:t>。</w:t>
      </w:r>
    </w:p>
    <w:p w:rsidR="00B935EE" w:rsidRPr="00706BC7" w:rsidRDefault="00B935EE" w:rsidP="00423375">
      <w:pPr>
        <w:ind w:left="210" w:hangingChars="100" w:hanging="210"/>
        <w:jc w:val="left"/>
        <w:rPr>
          <w:color w:val="333333"/>
        </w:rPr>
      </w:pPr>
    </w:p>
    <w:p w:rsidR="00423375" w:rsidRPr="00706BC7" w:rsidRDefault="00423375" w:rsidP="00423375">
      <w:pPr>
        <w:ind w:left="210" w:hangingChars="100" w:hanging="210"/>
        <w:jc w:val="left"/>
        <w:rPr>
          <w:rFonts w:eastAsia="ＭＳ ゴシック"/>
          <w:color w:val="333333"/>
        </w:rPr>
      </w:pPr>
      <w:r w:rsidRPr="00706BC7">
        <w:rPr>
          <w:rFonts w:eastAsia="ＭＳ ゴシック" w:hAnsi="ＭＳ ゴシック"/>
          <w:color w:val="333333"/>
        </w:rPr>
        <w:t>２．</w:t>
      </w:r>
      <w:r w:rsidR="00DA60D3" w:rsidRPr="00706BC7">
        <w:rPr>
          <w:rFonts w:eastAsia="ＭＳ ゴシック" w:hAnsi="ＭＳ ゴシック"/>
          <w:color w:val="333333"/>
        </w:rPr>
        <w:t>設置及び解散</w:t>
      </w:r>
    </w:p>
    <w:p w:rsidR="00EB2396" w:rsidRPr="00706BC7" w:rsidRDefault="00942F39" w:rsidP="00423375">
      <w:pPr>
        <w:ind w:left="210" w:hangingChars="100" w:hanging="210"/>
        <w:jc w:val="left"/>
        <w:rPr>
          <w:color w:val="333333"/>
        </w:rPr>
      </w:pPr>
      <w:r>
        <w:rPr>
          <w:rFonts w:hAnsi="Georgia" w:hint="eastAsia"/>
          <w:color w:val="333333"/>
        </w:rPr>
        <w:t>①</w:t>
      </w:r>
      <w:r w:rsidR="00EB2396" w:rsidRPr="00706BC7">
        <w:rPr>
          <w:rFonts w:hAnsi="Georgia"/>
          <w:color w:val="333333"/>
        </w:rPr>
        <w:t>設置申請者</w:t>
      </w:r>
    </w:p>
    <w:p w:rsidR="00217771" w:rsidRPr="00706BC7" w:rsidRDefault="00217771" w:rsidP="00423375">
      <w:pPr>
        <w:ind w:left="210" w:hangingChars="100" w:hanging="210"/>
        <w:jc w:val="left"/>
        <w:rPr>
          <w:color w:val="333333"/>
        </w:rPr>
      </w:pPr>
      <w:r w:rsidRPr="00706BC7">
        <w:rPr>
          <w:rFonts w:hAnsi="Georgia"/>
          <w:color w:val="333333"/>
        </w:rPr>
        <w:t xml:space="preserve">　当学会会員</w:t>
      </w:r>
    </w:p>
    <w:p w:rsidR="00423375" w:rsidRPr="00706BC7" w:rsidRDefault="00942F39" w:rsidP="00423375">
      <w:pPr>
        <w:ind w:left="210" w:hangingChars="100" w:hanging="210"/>
        <w:jc w:val="left"/>
        <w:rPr>
          <w:color w:val="333333"/>
        </w:rPr>
      </w:pPr>
      <w:r>
        <w:rPr>
          <w:rFonts w:hAnsi="Georgia" w:hint="eastAsia"/>
          <w:color w:val="333333"/>
        </w:rPr>
        <w:t>②</w:t>
      </w:r>
      <w:r w:rsidR="00423375" w:rsidRPr="00706BC7">
        <w:rPr>
          <w:rFonts w:hAnsi="Georgia"/>
          <w:color w:val="333333"/>
        </w:rPr>
        <w:t>設置</w:t>
      </w:r>
      <w:r w:rsidR="00C053AA" w:rsidRPr="00706BC7">
        <w:rPr>
          <w:rFonts w:hAnsi="Georgia"/>
          <w:color w:val="333333"/>
        </w:rPr>
        <w:t>と解散の要領</w:t>
      </w:r>
    </w:p>
    <w:p w:rsidR="00423375" w:rsidRPr="00E758D7" w:rsidRDefault="008F5AB1" w:rsidP="00423375">
      <w:pPr>
        <w:ind w:left="420" w:hangingChars="200" w:hanging="420"/>
        <w:jc w:val="left"/>
        <w:rPr>
          <w:color w:val="333333"/>
        </w:rPr>
      </w:pPr>
      <w:r w:rsidRPr="00706BC7">
        <w:rPr>
          <w:rFonts w:hAnsi="Georgia"/>
          <w:color w:val="333333"/>
        </w:rPr>
        <w:t xml:space="preserve">　</w:t>
      </w:r>
      <w:r w:rsidRPr="00E758D7">
        <w:rPr>
          <w:rFonts w:hAnsi="Georgia"/>
          <w:color w:val="333333"/>
        </w:rPr>
        <w:t>＊共同研究プロジェクトを始めたい会員は、以下の事項を記載</w:t>
      </w:r>
      <w:r w:rsidR="00423375" w:rsidRPr="00E758D7">
        <w:rPr>
          <w:rFonts w:hAnsi="Georgia"/>
          <w:color w:val="333333"/>
        </w:rPr>
        <w:t>した</w:t>
      </w:r>
      <w:r w:rsidR="00276070" w:rsidRPr="00E758D7">
        <w:rPr>
          <w:rFonts w:hAnsi="Georgia" w:hint="eastAsia"/>
          <w:color w:val="333333"/>
        </w:rPr>
        <w:t>「</w:t>
      </w:r>
      <w:r w:rsidR="00122412" w:rsidRPr="00E758D7">
        <w:rPr>
          <w:rFonts w:hAnsi="Georgia" w:hint="eastAsia"/>
          <w:color w:val="333333"/>
        </w:rPr>
        <w:t>共同研究</w:t>
      </w:r>
      <w:r w:rsidR="00BE3E8C" w:rsidRPr="00E758D7">
        <w:rPr>
          <w:rFonts w:hAnsi="Georgia" w:hint="eastAsia"/>
          <w:color w:val="333333"/>
        </w:rPr>
        <w:t>プロジェクト設置</w:t>
      </w:r>
      <w:r w:rsidR="00423375" w:rsidRPr="00E758D7">
        <w:rPr>
          <w:rFonts w:hAnsi="Georgia"/>
          <w:color w:val="333333"/>
        </w:rPr>
        <w:t>申請書</w:t>
      </w:r>
      <w:r w:rsidR="00276070" w:rsidRPr="00E758D7">
        <w:rPr>
          <w:rFonts w:hAnsi="Georgia" w:hint="eastAsia"/>
          <w:color w:val="333333"/>
        </w:rPr>
        <w:t>」</w:t>
      </w:r>
      <w:r w:rsidR="00423375" w:rsidRPr="00E758D7">
        <w:rPr>
          <w:rFonts w:hAnsi="Georgia"/>
          <w:color w:val="333333"/>
        </w:rPr>
        <w:t>を、当該年度の共同研究部長に提出する。</w:t>
      </w:r>
    </w:p>
    <w:p w:rsidR="00423375" w:rsidRPr="00E758D7" w:rsidRDefault="00423375" w:rsidP="00423375">
      <w:pPr>
        <w:ind w:left="210" w:hangingChars="100" w:hanging="210"/>
        <w:jc w:val="left"/>
        <w:rPr>
          <w:color w:val="333333"/>
        </w:rPr>
      </w:pPr>
      <w:r w:rsidRPr="00E758D7">
        <w:rPr>
          <w:rFonts w:hAnsi="Georgia"/>
          <w:color w:val="333333"/>
        </w:rPr>
        <w:t xml:space="preserve">　　・共同研究プロジェクトの名称</w:t>
      </w:r>
      <w:r w:rsidR="00C01775" w:rsidRPr="00E758D7">
        <w:rPr>
          <w:rFonts w:hAnsi="Georgia"/>
          <w:color w:val="333333"/>
        </w:rPr>
        <w:t>；「</w:t>
      </w:r>
      <w:r w:rsidR="00C01775" w:rsidRPr="00E758D7">
        <w:rPr>
          <w:color w:val="333333"/>
        </w:rPr>
        <w:t>○○○</w:t>
      </w:r>
      <w:r w:rsidR="00C01775" w:rsidRPr="00E758D7">
        <w:rPr>
          <w:rFonts w:hAnsi="Georgia"/>
          <w:color w:val="333333"/>
        </w:rPr>
        <w:t>」チーム（注）</w:t>
      </w:r>
    </w:p>
    <w:p w:rsidR="00C01775" w:rsidRPr="00E758D7" w:rsidRDefault="00C01775" w:rsidP="00C01775">
      <w:pPr>
        <w:ind w:left="1470" w:hangingChars="700" w:hanging="1470"/>
        <w:jc w:val="left"/>
        <w:rPr>
          <w:color w:val="333333"/>
        </w:rPr>
      </w:pPr>
      <w:r w:rsidRPr="00E758D7">
        <w:rPr>
          <w:rFonts w:hAnsi="Georgia"/>
          <w:color w:val="333333"/>
        </w:rPr>
        <w:t xml:space="preserve">　　　　（注）「</w:t>
      </w:r>
      <w:r w:rsidRPr="00E758D7">
        <w:rPr>
          <w:color w:val="333333"/>
        </w:rPr>
        <w:t>○○○</w:t>
      </w:r>
      <w:r w:rsidRPr="00E758D7">
        <w:rPr>
          <w:rFonts w:hAnsi="Georgia"/>
          <w:color w:val="333333"/>
        </w:rPr>
        <w:t>」は課題や活動内容にふさわしい表現にする。たとえば</w:t>
      </w:r>
      <w:r w:rsidRPr="00E758D7">
        <w:rPr>
          <w:color w:val="333333"/>
        </w:rPr>
        <w:t>○○</w:t>
      </w:r>
      <w:r w:rsidRPr="00E758D7">
        <w:rPr>
          <w:rFonts w:hAnsi="Georgia"/>
          <w:color w:val="333333"/>
        </w:rPr>
        <w:t>に関する研究チーム、</w:t>
      </w:r>
      <w:r w:rsidRPr="00E758D7">
        <w:rPr>
          <w:rFonts w:hAnsi="Georgia"/>
          <w:color w:val="333333"/>
        </w:rPr>
        <w:t>△△</w:t>
      </w:r>
      <w:r w:rsidRPr="00E758D7">
        <w:rPr>
          <w:rFonts w:hAnsi="Georgia"/>
          <w:color w:val="333333"/>
        </w:rPr>
        <w:t>に関する調査チーム、</w:t>
      </w:r>
      <w:r w:rsidRPr="00E758D7">
        <w:rPr>
          <w:rFonts w:hAnsi="Georgia"/>
          <w:color w:val="333333"/>
        </w:rPr>
        <w:t>◇◇</w:t>
      </w:r>
      <w:r w:rsidRPr="00E758D7">
        <w:rPr>
          <w:rFonts w:hAnsi="Georgia"/>
          <w:color w:val="333333"/>
        </w:rPr>
        <w:t>の出版企画チームなど</w:t>
      </w:r>
    </w:p>
    <w:p w:rsidR="00423375" w:rsidRPr="00E758D7" w:rsidRDefault="00423375" w:rsidP="00C01775">
      <w:pPr>
        <w:ind w:left="630" w:hangingChars="300" w:hanging="630"/>
        <w:jc w:val="left"/>
        <w:rPr>
          <w:color w:val="333333"/>
        </w:rPr>
      </w:pPr>
      <w:r w:rsidRPr="00E758D7">
        <w:rPr>
          <w:rFonts w:hAnsi="Georgia"/>
          <w:color w:val="333333"/>
        </w:rPr>
        <w:t xml:space="preserve">　　・設置の目的</w:t>
      </w:r>
      <w:r w:rsidR="008F5AB1" w:rsidRPr="00E758D7">
        <w:rPr>
          <w:rFonts w:hAnsi="Georgia"/>
          <w:color w:val="333333"/>
        </w:rPr>
        <w:t>；</w:t>
      </w:r>
      <w:r w:rsidRPr="00E758D7">
        <w:rPr>
          <w:rFonts w:hAnsi="Georgia"/>
          <w:color w:val="333333"/>
        </w:rPr>
        <w:t>取り組みたい</w:t>
      </w:r>
      <w:r w:rsidR="008F5AB1" w:rsidRPr="00E758D7">
        <w:rPr>
          <w:rFonts w:hAnsi="Georgia"/>
          <w:color w:val="333333"/>
        </w:rPr>
        <w:t>課題</w:t>
      </w:r>
      <w:r w:rsidR="00F77798" w:rsidRPr="00E758D7">
        <w:rPr>
          <w:rFonts w:hAnsi="Georgia"/>
          <w:color w:val="333333"/>
        </w:rPr>
        <w:t>及び</w:t>
      </w:r>
      <w:r w:rsidR="008F5AB1" w:rsidRPr="00E758D7">
        <w:rPr>
          <w:rFonts w:hAnsi="Georgia"/>
          <w:color w:val="333333"/>
        </w:rPr>
        <w:t>得ようとする内容</w:t>
      </w:r>
      <w:r w:rsidR="00F77798" w:rsidRPr="00E758D7">
        <w:rPr>
          <w:rFonts w:hAnsi="Georgia"/>
          <w:color w:val="333333"/>
        </w:rPr>
        <w:t>や成果について、</w:t>
      </w:r>
      <w:r w:rsidRPr="00E758D7">
        <w:rPr>
          <w:rFonts w:hAnsi="Georgia"/>
          <w:color w:val="333333"/>
        </w:rPr>
        <w:t>具体的に記述する</w:t>
      </w:r>
      <w:r w:rsidR="00DE5991" w:rsidRPr="00E758D7">
        <w:rPr>
          <w:rFonts w:hAnsi="Georgia" w:hint="eastAsia"/>
          <w:color w:val="333333"/>
        </w:rPr>
        <w:t>。</w:t>
      </w:r>
    </w:p>
    <w:p w:rsidR="00CF33F3" w:rsidRPr="00E758D7" w:rsidRDefault="00423375" w:rsidP="00CF33F3">
      <w:pPr>
        <w:jc w:val="left"/>
        <w:rPr>
          <w:color w:val="000000"/>
          <w:szCs w:val="21"/>
        </w:rPr>
      </w:pPr>
      <w:r w:rsidRPr="00E758D7">
        <w:rPr>
          <w:rFonts w:hAnsi="Georgia"/>
          <w:color w:val="333333"/>
        </w:rPr>
        <w:t xml:space="preserve">　　</w:t>
      </w:r>
      <w:r w:rsidR="00CF33F3" w:rsidRPr="00E758D7">
        <w:rPr>
          <w:rFonts w:hAnsi="Georgia"/>
          <w:color w:val="333333"/>
        </w:rPr>
        <w:t xml:space="preserve">　　</w:t>
      </w:r>
      <w:r w:rsidR="00CF33F3" w:rsidRPr="00E758D7">
        <w:rPr>
          <w:rFonts w:hAnsi="ＭＳ 明朝"/>
          <w:color w:val="000000"/>
          <w:szCs w:val="21"/>
        </w:rPr>
        <w:t>対象とする課題</w:t>
      </w:r>
      <w:r w:rsidR="00CF33F3" w:rsidRPr="00E758D7">
        <w:rPr>
          <w:color w:val="000000"/>
          <w:szCs w:val="21"/>
        </w:rPr>
        <w:t xml:space="preserve"> </w:t>
      </w:r>
    </w:p>
    <w:p w:rsidR="00122412" w:rsidRPr="00E758D7" w:rsidRDefault="00122412" w:rsidP="00CF33F3">
      <w:pPr>
        <w:jc w:val="left"/>
        <w:rPr>
          <w:color w:val="000000"/>
          <w:szCs w:val="21"/>
        </w:rPr>
      </w:pPr>
      <w:r w:rsidRPr="00E758D7">
        <w:rPr>
          <w:rFonts w:hint="eastAsia"/>
          <w:color w:val="000000"/>
          <w:szCs w:val="21"/>
        </w:rPr>
        <w:t xml:space="preserve">　　　　研究目的</w:t>
      </w:r>
    </w:p>
    <w:p w:rsidR="00CF33F3" w:rsidRPr="00E758D7" w:rsidRDefault="00122412" w:rsidP="00CF33F3">
      <w:pPr>
        <w:ind w:firstLineChars="400" w:firstLine="840"/>
        <w:jc w:val="left"/>
        <w:rPr>
          <w:color w:val="000000"/>
          <w:szCs w:val="21"/>
        </w:rPr>
      </w:pPr>
      <w:r w:rsidRPr="00E758D7">
        <w:rPr>
          <w:rFonts w:hAnsi="ＭＳ 明朝" w:hint="eastAsia"/>
          <w:color w:val="000000"/>
          <w:szCs w:val="21"/>
        </w:rPr>
        <w:t>研究・活動計画</w:t>
      </w:r>
      <w:r w:rsidR="00F64339" w:rsidRPr="00E758D7">
        <w:rPr>
          <w:rFonts w:hAnsi="ＭＳ 明朝"/>
          <w:color w:val="000000"/>
          <w:szCs w:val="21"/>
        </w:rPr>
        <w:t>；調査・研究、シンポジウム・勉強会・学習会の開催、出版など</w:t>
      </w:r>
    </w:p>
    <w:p w:rsidR="00423375" w:rsidRPr="00E758D7" w:rsidRDefault="00423375" w:rsidP="00F64339">
      <w:pPr>
        <w:ind w:leftChars="200" w:left="630" w:hangingChars="100" w:hanging="210"/>
        <w:jc w:val="left"/>
        <w:rPr>
          <w:color w:val="333333"/>
        </w:rPr>
      </w:pPr>
      <w:r w:rsidRPr="00E758D7">
        <w:rPr>
          <w:rFonts w:hAnsi="Georgia"/>
          <w:color w:val="333333"/>
        </w:rPr>
        <w:t xml:space="preserve">・設置期間　　</w:t>
      </w:r>
      <w:r w:rsidR="00122412" w:rsidRPr="00E758D7">
        <w:rPr>
          <w:rFonts w:hAnsi="Georgia" w:hint="eastAsia"/>
          <w:color w:val="333333"/>
        </w:rPr>
        <w:t>最大</w:t>
      </w:r>
      <w:r w:rsidRPr="00E758D7">
        <w:rPr>
          <w:color w:val="333333"/>
        </w:rPr>
        <w:t>2</w:t>
      </w:r>
      <w:r w:rsidRPr="00E758D7">
        <w:rPr>
          <w:rFonts w:hAnsi="Georgia"/>
          <w:color w:val="333333"/>
        </w:rPr>
        <w:t>年間　（</w:t>
      </w:r>
      <w:r w:rsidR="008F5AB1" w:rsidRPr="00E758D7">
        <w:rPr>
          <w:rFonts w:hAnsi="Georgia"/>
          <w:color w:val="333333"/>
        </w:rPr>
        <w:t>設置</w:t>
      </w:r>
      <w:r w:rsidR="00DA60D3" w:rsidRPr="00E758D7">
        <w:rPr>
          <w:rFonts w:hAnsi="Georgia"/>
          <w:color w:val="333333"/>
        </w:rPr>
        <w:t>期間</w:t>
      </w:r>
      <w:r w:rsidR="008F5AB1" w:rsidRPr="00E758D7">
        <w:rPr>
          <w:rFonts w:hAnsi="Georgia"/>
          <w:color w:val="333333"/>
        </w:rPr>
        <w:t>は</w:t>
      </w:r>
      <w:r w:rsidR="00AF49E4" w:rsidRPr="00E758D7">
        <w:rPr>
          <w:rFonts w:hAnsi="Georgia"/>
          <w:color w:val="333333"/>
        </w:rPr>
        <w:t>会計年度で数える</w:t>
      </w:r>
      <w:r w:rsidRPr="00E758D7">
        <w:rPr>
          <w:rFonts w:hAnsi="Georgia"/>
          <w:color w:val="333333"/>
        </w:rPr>
        <w:t>）</w:t>
      </w:r>
    </w:p>
    <w:p w:rsidR="008F5AB1" w:rsidRPr="00E758D7" w:rsidRDefault="008F5AB1" w:rsidP="00423375">
      <w:pPr>
        <w:ind w:left="630" w:hangingChars="300" w:hanging="630"/>
        <w:jc w:val="left"/>
        <w:rPr>
          <w:color w:val="333333"/>
        </w:rPr>
      </w:pPr>
      <w:r w:rsidRPr="00E758D7">
        <w:rPr>
          <w:rFonts w:hAnsi="Georgia"/>
          <w:color w:val="333333"/>
        </w:rPr>
        <w:t xml:space="preserve">　　・メンバー名簿、責任者及び副責任者、</w:t>
      </w:r>
    </w:p>
    <w:p w:rsidR="00423375" w:rsidRPr="00E758D7" w:rsidRDefault="00423375" w:rsidP="00423375">
      <w:pPr>
        <w:ind w:left="630" w:hangingChars="300" w:hanging="630"/>
        <w:jc w:val="left"/>
        <w:rPr>
          <w:color w:val="333333"/>
        </w:rPr>
      </w:pPr>
      <w:r w:rsidRPr="00E758D7">
        <w:rPr>
          <w:rFonts w:hAnsi="Georgia"/>
          <w:color w:val="333333"/>
        </w:rPr>
        <w:t xml:space="preserve">　</w:t>
      </w:r>
      <w:r w:rsidR="008F5AB1" w:rsidRPr="00E758D7">
        <w:rPr>
          <w:rFonts w:hAnsi="Georgia"/>
          <w:color w:val="333333"/>
        </w:rPr>
        <w:t xml:space="preserve">　</w:t>
      </w:r>
      <w:r w:rsidRPr="00E758D7">
        <w:rPr>
          <w:rFonts w:hAnsi="Georgia"/>
          <w:color w:val="333333"/>
        </w:rPr>
        <w:t>・活動費助成の要不要、</w:t>
      </w:r>
    </w:p>
    <w:p w:rsidR="00AD2A3A" w:rsidRPr="00E758D7" w:rsidRDefault="00AD2A3A" w:rsidP="00423375">
      <w:pPr>
        <w:ind w:left="630" w:hangingChars="300" w:hanging="630"/>
        <w:jc w:val="left"/>
        <w:rPr>
          <w:color w:val="333333"/>
        </w:rPr>
      </w:pPr>
      <w:r w:rsidRPr="00E758D7">
        <w:rPr>
          <w:rFonts w:hAnsi="Georgia"/>
          <w:color w:val="333333"/>
        </w:rPr>
        <w:t xml:space="preserve">　＊申請時期；</w:t>
      </w:r>
      <w:r w:rsidR="00706BC7" w:rsidRPr="00E758D7">
        <w:rPr>
          <w:rFonts w:hAnsi="Georgia"/>
          <w:color w:val="333333"/>
        </w:rPr>
        <w:t>設置をしたい前年の、</w:t>
      </w:r>
      <w:r w:rsidRPr="00E758D7">
        <w:rPr>
          <w:color w:val="333333"/>
        </w:rPr>
        <w:t>12</w:t>
      </w:r>
      <w:r w:rsidRPr="00E758D7">
        <w:rPr>
          <w:rFonts w:hAnsi="Georgia"/>
          <w:color w:val="333333"/>
        </w:rPr>
        <w:t>月末日を提出期限とする</w:t>
      </w:r>
      <w:r w:rsidR="00706BC7" w:rsidRPr="00E758D7">
        <w:rPr>
          <w:rFonts w:hAnsi="Georgia"/>
          <w:color w:val="333333"/>
        </w:rPr>
        <w:t>。</w:t>
      </w:r>
    </w:p>
    <w:p w:rsidR="00423375" w:rsidRPr="00E758D7" w:rsidRDefault="00942F39" w:rsidP="00423375">
      <w:pPr>
        <w:ind w:left="630" w:hangingChars="300" w:hanging="630"/>
        <w:jc w:val="left"/>
        <w:rPr>
          <w:color w:val="333333"/>
        </w:rPr>
      </w:pPr>
      <w:r w:rsidRPr="00E758D7">
        <w:rPr>
          <w:rFonts w:hAnsi="Georgia" w:hint="eastAsia"/>
          <w:color w:val="333333"/>
        </w:rPr>
        <w:t>③</w:t>
      </w:r>
      <w:r w:rsidR="00423375" w:rsidRPr="00E758D7">
        <w:rPr>
          <w:rFonts w:hAnsi="Georgia"/>
          <w:color w:val="333333"/>
        </w:rPr>
        <w:t>設置の決定</w:t>
      </w:r>
    </w:p>
    <w:p w:rsidR="00423375" w:rsidRPr="00E758D7" w:rsidRDefault="008F5AB1" w:rsidP="003C1757">
      <w:pPr>
        <w:ind w:leftChars="100" w:left="210" w:firstLineChars="100" w:firstLine="210"/>
        <w:jc w:val="left"/>
        <w:rPr>
          <w:color w:val="333333"/>
        </w:rPr>
      </w:pPr>
      <w:r w:rsidRPr="00E758D7">
        <w:rPr>
          <w:rFonts w:hAnsi="Georgia"/>
          <w:color w:val="333333"/>
        </w:rPr>
        <w:t>共同研究部長は、申請のあったプロジェクト資料をまとめて</w:t>
      </w:r>
      <w:r w:rsidR="00423375" w:rsidRPr="00E758D7">
        <w:rPr>
          <w:rFonts w:hAnsi="Georgia"/>
          <w:color w:val="333333"/>
        </w:rPr>
        <w:t>常任幹事会</w:t>
      </w:r>
      <w:r w:rsidR="00CF33F3" w:rsidRPr="00E758D7">
        <w:rPr>
          <w:rFonts w:hAnsi="Georgia"/>
          <w:color w:val="333333"/>
        </w:rPr>
        <w:t>に提出する。常任幹事会は資料に基づいて設置の</w:t>
      </w:r>
      <w:r w:rsidR="00423375" w:rsidRPr="00E758D7">
        <w:rPr>
          <w:rFonts w:hAnsi="Georgia"/>
          <w:color w:val="333333"/>
        </w:rPr>
        <w:t>決定</w:t>
      </w:r>
      <w:r w:rsidR="00CF33F3" w:rsidRPr="00E758D7">
        <w:rPr>
          <w:rFonts w:hAnsi="Georgia"/>
          <w:color w:val="333333"/>
        </w:rPr>
        <w:t>の審議を行う。</w:t>
      </w:r>
      <w:r w:rsidR="00AD2A3A" w:rsidRPr="00E758D7">
        <w:rPr>
          <w:rFonts w:hAnsi="Georgia"/>
          <w:color w:val="333333"/>
        </w:rPr>
        <w:t>決定され次第、共同研究部長から申請者に通知する。</w:t>
      </w:r>
    </w:p>
    <w:p w:rsidR="003C1757" w:rsidRPr="00E758D7" w:rsidRDefault="00942F39" w:rsidP="00423375">
      <w:pPr>
        <w:ind w:left="210" w:hangingChars="100" w:hanging="210"/>
        <w:jc w:val="left"/>
        <w:rPr>
          <w:color w:val="333333"/>
        </w:rPr>
      </w:pPr>
      <w:r w:rsidRPr="00E758D7">
        <w:rPr>
          <w:rFonts w:hAnsi="Georgia" w:hint="eastAsia"/>
          <w:color w:val="333333"/>
        </w:rPr>
        <w:t>④</w:t>
      </w:r>
      <w:r w:rsidR="003C1757" w:rsidRPr="00E758D7">
        <w:rPr>
          <w:rFonts w:hAnsi="Georgia"/>
          <w:color w:val="333333"/>
        </w:rPr>
        <w:t>共同研究プロジェクトについての会員への連絡</w:t>
      </w:r>
    </w:p>
    <w:p w:rsidR="003C1757" w:rsidRPr="00E758D7" w:rsidRDefault="003C1757" w:rsidP="00FF37E3">
      <w:pPr>
        <w:ind w:leftChars="100" w:left="210" w:firstLineChars="100" w:firstLine="210"/>
        <w:jc w:val="left"/>
        <w:rPr>
          <w:rFonts w:hAnsi="Georgia"/>
          <w:color w:val="333333"/>
        </w:rPr>
      </w:pPr>
      <w:r w:rsidRPr="00E758D7">
        <w:rPr>
          <w:rFonts w:hAnsi="Georgia"/>
          <w:color w:val="333333"/>
        </w:rPr>
        <w:t>常任幹事会は、</w:t>
      </w:r>
      <w:r w:rsidR="00C053AA" w:rsidRPr="00E758D7">
        <w:rPr>
          <w:rFonts w:hAnsi="Georgia"/>
          <w:color w:val="333333"/>
        </w:rPr>
        <w:t>毎年、年度初めに会員への</w:t>
      </w:r>
      <w:r w:rsidR="00C053AA" w:rsidRPr="00E758D7">
        <w:rPr>
          <w:color w:val="333333"/>
        </w:rPr>
        <w:t>info</w:t>
      </w:r>
      <w:r w:rsidR="00C053AA" w:rsidRPr="00E758D7">
        <w:rPr>
          <w:rFonts w:hAnsi="Georgia"/>
          <w:color w:val="333333"/>
        </w:rPr>
        <w:t>メールで、共同研究プロジェクトの設置申請ができることを会員に知らせる。</w:t>
      </w:r>
    </w:p>
    <w:p w:rsidR="00FF37E3" w:rsidRPr="00E758D7" w:rsidRDefault="00FF37E3" w:rsidP="00FF37E3">
      <w:pPr>
        <w:ind w:leftChars="100" w:left="210"/>
        <w:jc w:val="left"/>
        <w:rPr>
          <w:rFonts w:eastAsia="ＭＳ ゴシック"/>
          <w:color w:val="333333"/>
        </w:rPr>
      </w:pPr>
    </w:p>
    <w:p w:rsidR="00AF49E4" w:rsidRPr="00E758D7" w:rsidRDefault="00217771" w:rsidP="00423375">
      <w:pPr>
        <w:ind w:left="210" w:hangingChars="100" w:hanging="210"/>
        <w:jc w:val="left"/>
        <w:rPr>
          <w:rFonts w:eastAsia="ＭＳ ゴシック"/>
          <w:color w:val="333333"/>
        </w:rPr>
      </w:pPr>
      <w:r w:rsidRPr="00E758D7">
        <w:rPr>
          <w:rFonts w:eastAsia="ＭＳ ゴシック" w:hAnsi="ＭＳ ゴシック"/>
          <w:color w:val="333333"/>
        </w:rPr>
        <w:t>３．</w:t>
      </w:r>
      <w:r w:rsidR="00AF49E4" w:rsidRPr="00E758D7">
        <w:rPr>
          <w:rFonts w:eastAsia="ＭＳ ゴシック" w:hAnsi="ＭＳ ゴシック"/>
          <w:color w:val="333333"/>
        </w:rPr>
        <w:t>解散と成果報告</w:t>
      </w:r>
    </w:p>
    <w:p w:rsidR="00AF49E4" w:rsidRPr="00E758D7" w:rsidRDefault="00AF49E4" w:rsidP="00423375">
      <w:pPr>
        <w:ind w:left="210" w:hangingChars="100" w:hanging="210"/>
        <w:jc w:val="left"/>
        <w:rPr>
          <w:color w:val="333333"/>
        </w:rPr>
      </w:pPr>
      <w:r w:rsidRPr="00E758D7">
        <w:rPr>
          <w:rFonts w:hAnsi="Georgia"/>
          <w:color w:val="333333"/>
        </w:rPr>
        <w:t xml:space="preserve">　</w:t>
      </w:r>
      <w:r w:rsidRPr="00E758D7">
        <w:rPr>
          <w:color w:val="333333"/>
        </w:rPr>
        <w:t>2</w:t>
      </w:r>
      <w:r w:rsidRPr="00E758D7">
        <w:rPr>
          <w:rFonts w:hAnsi="Georgia"/>
          <w:color w:val="333333"/>
        </w:rPr>
        <w:t>年間の設置期間が来たら、</w:t>
      </w:r>
      <w:r w:rsidR="00276070" w:rsidRPr="00E758D7">
        <w:rPr>
          <w:rFonts w:hAnsi="Georgia" w:hint="eastAsia"/>
          <w:color w:val="333333"/>
        </w:rPr>
        <w:t>「</w:t>
      </w:r>
      <w:r w:rsidR="0019730B" w:rsidRPr="00E758D7">
        <w:rPr>
          <w:rFonts w:hAnsi="Georgia" w:hint="eastAsia"/>
          <w:color w:val="333333"/>
        </w:rPr>
        <w:t>共同研究プロジェクト</w:t>
      </w:r>
      <w:r w:rsidRPr="00E758D7">
        <w:rPr>
          <w:rFonts w:hAnsi="Georgia"/>
          <w:color w:val="333333"/>
        </w:rPr>
        <w:t>成果報告書</w:t>
      </w:r>
      <w:r w:rsidR="00276070" w:rsidRPr="00E758D7">
        <w:rPr>
          <w:rFonts w:hAnsi="Georgia" w:hint="eastAsia"/>
          <w:color w:val="333333"/>
        </w:rPr>
        <w:t>」</w:t>
      </w:r>
      <w:r w:rsidRPr="00E758D7">
        <w:rPr>
          <w:rFonts w:hAnsi="Georgia"/>
          <w:color w:val="333333"/>
        </w:rPr>
        <w:t>を共同研究部長に提出して解散する。</w:t>
      </w:r>
    </w:p>
    <w:p w:rsidR="00AF49E4" w:rsidRPr="00E758D7" w:rsidRDefault="00AF49E4" w:rsidP="00AF49E4">
      <w:pPr>
        <w:ind w:left="840" w:hangingChars="400" w:hanging="840"/>
        <w:jc w:val="left"/>
        <w:rPr>
          <w:color w:val="333333"/>
        </w:rPr>
      </w:pPr>
      <w:r w:rsidRPr="00E758D7">
        <w:rPr>
          <w:rFonts w:hAnsi="Georgia"/>
          <w:color w:val="333333"/>
        </w:rPr>
        <w:t xml:space="preserve">　（注）引き続いてプロジェクトの課題に取り組んで活動を発展的させたい場合には、新たな共同研究プロジェクトとして</w:t>
      </w:r>
      <w:r w:rsidR="00AD2A3A" w:rsidRPr="00E758D7">
        <w:rPr>
          <w:rFonts w:hAnsi="Georgia"/>
          <w:color w:val="333333"/>
        </w:rPr>
        <w:t>設置</w:t>
      </w:r>
      <w:r w:rsidRPr="00E758D7">
        <w:rPr>
          <w:rFonts w:hAnsi="Georgia"/>
          <w:color w:val="333333"/>
        </w:rPr>
        <w:t>申請を</w:t>
      </w:r>
      <w:r w:rsidR="00AD2A3A" w:rsidRPr="00E758D7">
        <w:rPr>
          <w:rFonts w:hAnsi="Georgia"/>
          <w:color w:val="333333"/>
        </w:rPr>
        <w:t>行う</w:t>
      </w:r>
      <w:r w:rsidR="00DE5991" w:rsidRPr="00E758D7">
        <w:rPr>
          <w:rFonts w:hAnsi="Georgia" w:hint="eastAsia"/>
          <w:color w:val="333333"/>
        </w:rPr>
        <w:t>。</w:t>
      </w:r>
    </w:p>
    <w:p w:rsidR="00423375" w:rsidRPr="00E758D7" w:rsidRDefault="00AD2A3A" w:rsidP="005C2B04">
      <w:pPr>
        <w:jc w:val="left"/>
        <w:rPr>
          <w:rFonts w:eastAsia="ＭＳ ゴシック"/>
          <w:color w:val="333333"/>
        </w:rPr>
      </w:pPr>
      <w:bookmarkStart w:id="0" w:name="_GoBack"/>
      <w:bookmarkEnd w:id="0"/>
      <w:r w:rsidRPr="00E758D7">
        <w:rPr>
          <w:rFonts w:eastAsia="ＭＳ ゴシック" w:hAnsi="ＭＳ ゴシック"/>
          <w:color w:val="333333"/>
        </w:rPr>
        <w:lastRenderedPageBreak/>
        <w:t>４</w:t>
      </w:r>
      <w:r w:rsidR="00423375" w:rsidRPr="00E758D7">
        <w:rPr>
          <w:rFonts w:eastAsia="ＭＳ ゴシック" w:hAnsi="ＭＳ ゴシック"/>
          <w:color w:val="333333"/>
        </w:rPr>
        <w:t>．活動報告</w:t>
      </w:r>
      <w:r w:rsidR="00EE758B" w:rsidRPr="00E758D7">
        <w:rPr>
          <w:rFonts w:eastAsia="ＭＳ ゴシック" w:hAnsi="ＭＳ ゴシック"/>
          <w:color w:val="333333"/>
        </w:rPr>
        <w:t>及び</w:t>
      </w:r>
      <w:r w:rsidR="00AF49E4" w:rsidRPr="00E758D7">
        <w:rPr>
          <w:rFonts w:eastAsia="ＭＳ ゴシック" w:hAnsi="ＭＳ ゴシック"/>
          <w:color w:val="333333"/>
        </w:rPr>
        <w:t>成果報告</w:t>
      </w:r>
    </w:p>
    <w:p w:rsidR="00AF49E4" w:rsidRPr="00E758D7" w:rsidRDefault="00942F39" w:rsidP="00423375">
      <w:pPr>
        <w:ind w:left="210" w:hangingChars="100" w:hanging="210"/>
        <w:jc w:val="left"/>
        <w:rPr>
          <w:color w:val="333333"/>
        </w:rPr>
      </w:pPr>
      <w:r w:rsidRPr="00E758D7">
        <w:rPr>
          <w:rFonts w:hAnsi="Georgia" w:hint="eastAsia"/>
          <w:color w:val="333333"/>
        </w:rPr>
        <w:t>①</w:t>
      </w:r>
      <w:r w:rsidR="00EE758B" w:rsidRPr="00E758D7">
        <w:rPr>
          <w:rFonts w:hAnsi="Georgia"/>
          <w:color w:val="333333"/>
        </w:rPr>
        <w:t>毎年度</w:t>
      </w:r>
      <w:r w:rsidR="00E36838" w:rsidRPr="00E758D7">
        <w:rPr>
          <w:rFonts w:hAnsi="Georgia"/>
          <w:color w:val="333333"/>
        </w:rPr>
        <w:t>末には</w:t>
      </w:r>
      <w:r w:rsidR="00EE758B" w:rsidRPr="00E758D7">
        <w:rPr>
          <w:rFonts w:hAnsi="Georgia"/>
          <w:color w:val="333333"/>
        </w:rPr>
        <w:t>活動報告</w:t>
      </w:r>
      <w:r w:rsidR="00E36838" w:rsidRPr="00E758D7">
        <w:rPr>
          <w:rFonts w:hAnsi="Georgia"/>
          <w:color w:val="333333"/>
        </w:rPr>
        <w:t>を提出する。</w:t>
      </w:r>
    </w:p>
    <w:p w:rsidR="00EE758B" w:rsidRPr="00E758D7" w:rsidRDefault="00EE758B" w:rsidP="00E36838">
      <w:pPr>
        <w:ind w:left="420" w:hangingChars="200" w:hanging="420"/>
        <w:jc w:val="left"/>
        <w:rPr>
          <w:color w:val="333333"/>
        </w:rPr>
      </w:pPr>
      <w:r w:rsidRPr="00E758D7">
        <w:rPr>
          <w:rFonts w:hAnsi="Georgia"/>
          <w:color w:val="333333"/>
        </w:rPr>
        <w:t xml:space="preserve">　＊従来の活動報告フォーマットにより、活動の概要を報告する。この活動報告書は当該年度の総会議案書に掲載され、総会で報告事項として報告される</w:t>
      </w:r>
      <w:r w:rsidR="00E36838" w:rsidRPr="00E758D7">
        <w:rPr>
          <w:rFonts w:hAnsi="Georgia"/>
          <w:color w:val="333333"/>
        </w:rPr>
        <w:t>。</w:t>
      </w:r>
    </w:p>
    <w:p w:rsidR="00AD2A3A" w:rsidRPr="005C2B04" w:rsidRDefault="00E36838" w:rsidP="00423375">
      <w:pPr>
        <w:ind w:left="210" w:hangingChars="100" w:hanging="210"/>
        <w:jc w:val="left"/>
        <w:rPr>
          <w:rFonts w:asciiTheme="minorEastAsia" w:eastAsiaTheme="minorEastAsia" w:hAnsiTheme="minorEastAsia"/>
          <w:color w:val="333333"/>
        </w:rPr>
      </w:pPr>
      <w:r w:rsidRPr="00E758D7">
        <w:rPr>
          <w:rFonts w:hAnsi="Georgia"/>
          <w:color w:val="333333"/>
        </w:rPr>
        <w:t xml:space="preserve">　</w:t>
      </w:r>
      <w:r w:rsidR="00AD2A3A" w:rsidRPr="005C2B04">
        <w:rPr>
          <w:rFonts w:asciiTheme="minorEastAsia" w:eastAsiaTheme="minorEastAsia" w:hAnsiTheme="minorEastAsia"/>
          <w:color w:val="333333"/>
        </w:rPr>
        <w:t>＊提出期限　毎年の会計年度末（3月31日）</w:t>
      </w:r>
    </w:p>
    <w:p w:rsidR="00E36838" w:rsidRPr="00E758D7" w:rsidRDefault="00E36838" w:rsidP="00AD2A3A">
      <w:pPr>
        <w:ind w:leftChars="100" w:left="210"/>
        <w:jc w:val="left"/>
        <w:rPr>
          <w:color w:val="333333"/>
        </w:rPr>
      </w:pPr>
      <w:r w:rsidRPr="00E758D7">
        <w:rPr>
          <w:rFonts w:hAnsi="Georgia"/>
          <w:color w:val="333333"/>
        </w:rPr>
        <w:t>＊解散年度末の場合、成果報告の提出を以って、かつ報告に替えることができる</w:t>
      </w:r>
      <w:r w:rsidR="00DE5991" w:rsidRPr="00E758D7">
        <w:rPr>
          <w:rFonts w:hAnsi="Georgia" w:hint="eastAsia"/>
          <w:color w:val="333333"/>
        </w:rPr>
        <w:t>。</w:t>
      </w:r>
    </w:p>
    <w:p w:rsidR="00E36838" w:rsidRPr="00E758D7" w:rsidRDefault="00942F39" w:rsidP="00423375">
      <w:pPr>
        <w:ind w:left="210" w:hangingChars="100" w:hanging="210"/>
        <w:jc w:val="left"/>
        <w:rPr>
          <w:color w:val="333333"/>
        </w:rPr>
      </w:pPr>
      <w:r w:rsidRPr="00E758D7">
        <w:rPr>
          <w:rFonts w:hAnsi="Georgia" w:hint="eastAsia"/>
          <w:color w:val="333333"/>
        </w:rPr>
        <w:t>②</w:t>
      </w:r>
      <w:r w:rsidR="00E36838" w:rsidRPr="00E758D7">
        <w:rPr>
          <w:rFonts w:hAnsi="Georgia"/>
          <w:color w:val="333333"/>
        </w:rPr>
        <w:t>解散年度末には成果報告書</w:t>
      </w:r>
      <w:r w:rsidR="00F77798" w:rsidRPr="00E758D7">
        <w:rPr>
          <w:rFonts w:hAnsi="Georgia"/>
          <w:color w:val="333333"/>
        </w:rPr>
        <w:t>を提出する。</w:t>
      </w:r>
    </w:p>
    <w:p w:rsidR="00E36838" w:rsidRPr="00E758D7" w:rsidRDefault="00E36838" w:rsidP="00AD2A3A">
      <w:pPr>
        <w:ind w:left="420" w:hangingChars="200" w:hanging="420"/>
        <w:jc w:val="left"/>
        <w:rPr>
          <w:color w:val="333333"/>
        </w:rPr>
      </w:pPr>
      <w:r w:rsidRPr="00E758D7">
        <w:rPr>
          <w:rFonts w:hAnsi="Georgia"/>
          <w:color w:val="333333"/>
        </w:rPr>
        <w:t xml:space="preserve">　</w:t>
      </w:r>
      <w:r w:rsidR="00AD2A3A" w:rsidRPr="00E758D7">
        <w:rPr>
          <w:rFonts w:hAnsi="Georgia"/>
          <w:color w:val="333333"/>
        </w:rPr>
        <w:t>＊</w:t>
      </w:r>
      <w:r w:rsidRPr="00E758D7">
        <w:rPr>
          <w:color w:val="333333"/>
        </w:rPr>
        <w:t>2</w:t>
      </w:r>
      <w:r w:rsidRPr="00E758D7">
        <w:rPr>
          <w:rFonts w:hAnsi="Georgia"/>
          <w:color w:val="333333"/>
        </w:rPr>
        <w:t>年間の設置期限の年度末（</w:t>
      </w:r>
      <w:r w:rsidRPr="00E758D7">
        <w:rPr>
          <w:color w:val="333333"/>
        </w:rPr>
        <w:t>2</w:t>
      </w:r>
      <w:r w:rsidRPr="00E758D7">
        <w:rPr>
          <w:rFonts w:hAnsi="Georgia"/>
          <w:color w:val="333333"/>
        </w:rPr>
        <w:t>年間の設置期間より早くに解散する場合はその時点）には、</w:t>
      </w:r>
      <w:r w:rsidR="00276070" w:rsidRPr="00E758D7">
        <w:rPr>
          <w:rFonts w:hAnsi="Georgia" w:hint="eastAsia"/>
          <w:color w:val="333333"/>
        </w:rPr>
        <w:t>「</w:t>
      </w:r>
      <w:r w:rsidR="0019730B" w:rsidRPr="00E758D7">
        <w:rPr>
          <w:rFonts w:hAnsi="Georgia" w:hint="eastAsia"/>
          <w:color w:val="333333"/>
        </w:rPr>
        <w:t>共同研究プロジェクト</w:t>
      </w:r>
      <w:r w:rsidRPr="00E758D7">
        <w:rPr>
          <w:rFonts w:hAnsi="Georgia"/>
          <w:color w:val="333333"/>
        </w:rPr>
        <w:t>成果報告書</w:t>
      </w:r>
      <w:r w:rsidR="00276070" w:rsidRPr="00E758D7">
        <w:rPr>
          <w:rFonts w:hAnsi="Georgia" w:hint="eastAsia"/>
          <w:color w:val="333333"/>
        </w:rPr>
        <w:t>」</w:t>
      </w:r>
      <w:r w:rsidRPr="00E758D7">
        <w:rPr>
          <w:rFonts w:hAnsi="Georgia"/>
          <w:color w:val="333333"/>
        </w:rPr>
        <w:t>を提出して解散する。</w:t>
      </w:r>
      <w:r w:rsidR="005C2B04">
        <w:rPr>
          <w:rFonts w:hAnsi="Georgia" w:hint="eastAsia"/>
          <w:color w:val="333333"/>
        </w:rPr>
        <w:t>「共同研究プロジェクト成果報告書」は、総会議案に記載する。</w:t>
      </w:r>
    </w:p>
    <w:p w:rsidR="005C2B04" w:rsidRPr="005C2B04" w:rsidRDefault="00AD2A3A" w:rsidP="005C2B04">
      <w:pPr>
        <w:ind w:left="210" w:hangingChars="100" w:hanging="210"/>
        <w:jc w:val="left"/>
        <w:rPr>
          <w:rFonts w:asciiTheme="minorEastAsia" w:eastAsiaTheme="minorEastAsia" w:hAnsiTheme="minorEastAsia"/>
          <w:color w:val="333333"/>
        </w:rPr>
      </w:pPr>
      <w:r w:rsidRPr="00E758D7">
        <w:rPr>
          <w:rFonts w:hAnsi="Georgia"/>
          <w:color w:val="333333"/>
        </w:rPr>
        <w:t xml:space="preserve">　</w:t>
      </w:r>
      <w:r w:rsidRPr="005C2B04">
        <w:rPr>
          <w:rFonts w:asciiTheme="minorEastAsia" w:eastAsiaTheme="minorEastAsia" w:hAnsiTheme="minorEastAsia"/>
          <w:color w:val="333333"/>
        </w:rPr>
        <w:t>＊提出期限　解散期限に当る年度の</w:t>
      </w:r>
      <w:r w:rsidR="005C2B04" w:rsidRPr="005C2B04">
        <w:rPr>
          <w:rFonts w:asciiTheme="minorEastAsia" w:eastAsiaTheme="minorEastAsia" w:hAnsiTheme="minorEastAsia" w:hint="eastAsia"/>
          <w:color w:val="333333"/>
        </w:rPr>
        <w:t>5月末日</w:t>
      </w:r>
    </w:p>
    <w:p w:rsidR="00F77798" w:rsidRPr="00E758D7" w:rsidRDefault="00942F39" w:rsidP="00423375">
      <w:pPr>
        <w:ind w:left="210" w:hangingChars="100" w:hanging="210"/>
        <w:jc w:val="left"/>
        <w:rPr>
          <w:color w:val="333333"/>
        </w:rPr>
      </w:pPr>
      <w:r w:rsidRPr="00E758D7">
        <w:rPr>
          <w:rFonts w:hAnsi="Georgia" w:hint="eastAsia"/>
          <w:color w:val="333333"/>
        </w:rPr>
        <w:t>③</w:t>
      </w:r>
      <w:r w:rsidR="00F77798" w:rsidRPr="00E758D7">
        <w:rPr>
          <w:rFonts w:hAnsi="Georgia"/>
          <w:color w:val="333333"/>
        </w:rPr>
        <w:t>共同研究プロジェクト活動の内容や成果の情報発信</w:t>
      </w:r>
    </w:p>
    <w:p w:rsidR="00E36838" w:rsidRPr="00E758D7" w:rsidRDefault="00A5197A" w:rsidP="002B778A">
      <w:pPr>
        <w:ind w:left="210" w:hangingChars="100" w:hanging="210"/>
        <w:jc w:val="left"/>
        <w:rPr>
          <w:color w:val="333333"/>
        </w:rPr>
      </w:pPr>
      <w:r w:rsidRPr="00E758D7">
        <w:rPr>
          <w:rFonts w:hAnsi="Georgia"/>
          <w:color w:val="333333"/>
        </w:rPr>
        <w:t>＊</w:t>
      </w:r>
      <w:r w:rsidR="00F77798" w:rsidRPr="00E758D7">
        <w:rPr>
          <w:rFonts w:hAnsi="Georgia"/>
          <w:color w:val="333333"/>
        </w:rPr>
        <w:t>上記</w:t>
      </w:r>
      <w:r w:rsidR="00942F39" w:rsidRPr="00E758D7">
        <w:rPr>
          <w:rFonts w:hAnsi="Georgia" w:hint="eastAsia"/>
          <w:color w:val="333333"/>
        </w:rPr>
        <w:t>①</w:t>
      </w:r>
      <w:r w:rsidR="00F77798" w:rsidRPr="00E758D7">
        <w:rPr>
          <w:rFonts w:hAnsi="Georgia"/>
          <w:color w:val="333333"/>
        </w:rPr>
        <w:t>及び</w:t>
      </w:r>
      <w:r w:rsidR="00942F39" w:rsidRPr="00E758D7">
        <w:rPr>
          <w:rFonts w:hAnsi="Georgia" w:hint="eastAsia"/>
          <w:color w:val="333333"/>
        </w:rPr>
        <w:t>②</w:t>
      </w:r>
      <w:r w:rsidR="00F77798" w:rsidRPr="00E758D7">
        <w:rPr>
          <w:rFonts w:hAnsi="Georgia"/>
          <w:color w:val="333333"/>
        </w:rPr>
        <w:t>は、設置及び解散に関する手続き上の報告書であるが、これらと別に、</w:t>
      </w:r>
      <w:r w:rsidR="002B778A" w:rsidRPr="00E758D7">
        <w:rPr>
          <w:rFonts w:hAnsi="Georgia"/>
          <w:color w:val="333333"/>
        </w:rPr>
        <w:t>共同研究プロジェクトチームは、</w:t>
      </w:r>
      <w:r w:rsidR="00AD2A3A" w:rsidRPr="00E758D7">
        <w:rPr>
          <w:rFonts w:hAnsi="Georgia"/>
          <w:color w:val="333333"/>
        </w:rPr>
        <w:t>内容的な</w:t>
      </w:r>
      <w:r w:rsidR="002B778A" w:rsidRPr="00E758D7">
        <w:rPr>
          <w:rFonts w:hAnsi="Georgia"/>
          <w:color w:val="333333"/>
        </w:rPr>
        <w:t>成果や活動について、当学会研究発表会での発表、学会誌「人間と環境」への投稿報告、あるいは一般対象のシンポジウム・学習会、出版など、可能な方法を使って、当学会内外に随時情報発信されるのが望ましい</w:t>
      </w:r>
      <w:r w:rsidR="00DE5991" w:rsidRPr="00E758D7">
        <w:rPr>
          <w:rFonts w:hAnsi="Georgia" w:hint="eastAsia"/>
          <w:color w:val="333333"/>
        </w:rPr>
        <w:t>。</w:t>
      </w:r>
    </w:p>
    <w:p w:rsidR="002B778A" w:rsidRPr="00E758D7" w:rsidRDefault="00A5197A" w:rsidP="00423375">
      <w:pPr>
        <w:ind w:left="210" w:hangingChars="100" w:hanging="210"/>
        <w:jc w:val="left"/>
        <w:rPr>
          <w:color w:val="333333"/>
        </w:rPr>
      </w:pPr>
      <w:r w:rsidRPr="00E758D7">
        <w:rPr>
          <w:rFonts w:hAnsi="Georgia"/>
          <w:color w:val="333333"/>
        </w:rPr>
        <w:t>＊解散した場合は、その共同研究プロジェクトによって得られた成果について、学会誌に</w:t>
      </w:r>
      <w:r w:rsidR="00EB2396" w:rsidRPr="00E758D7">
        <w:rPr>
          <w:rFonts w:hAnsi="Georgia"/>
          <w:color w:val="333333"/>
        </w:rPr>
        <w:t>投稿して</w:t>
      </w:r>
      <w:r w:rsidRPr="00E758D7">
        <w:rPr>
          <w:rFonts w:hAnsi="Georgia"/>
          <w:color w:val="333333"/>
        </w:rPr>
        <w:t>まとまった報告</w:t>
      </w:r>
      <w:r w:rsidR="00EB2396" w:rsidRPr="00E758D7">
        <w:rPr>
          <w:rFonts w:hAnsi="Georgia"/>
          <w:color w:val="333333"/>
        </w:rPr>
        <w:t>（（原著、研究ノート、特別報告等）</w:t>
      </w:r>
      <w:r w:rsidRPr="00E758D7">
        <w:rPr>
          <w:rFonts w:hAnsi="Georgia"/>
          <w:color w:val="333333"/>
        </w:rPr>
        <w:t>を</w:t>
      </w:r>
      <w:r w:rsidR="00EB2396" w:rsidRPr="00E758D7">
        <w:rPr>
          <w:rFonts w:hAnsi="Georgia"/>
          <w:color w:val="333333"/>
        </w:rPr>
        <w:t>されるのが望ましい</w:t>
      </w:r>
      <w:r w:rsidR="00DE5991" w:rsidRPr="00E758D7">
        <w:rPr>
          <w:rFonts w:hint="eastAsia"/>
          <w:color w:val="333333"/>
        </w:rPr>
        <w:t>。</w:t>
      </w:r>
    </w:p>
    <w:p w:rsidR="000D26A4" w:rsidRPr="00E758D7" w:rsidRDefault="000D26A4" w:rsidP="00423375">
      <w:pPr>
        <w:ind w:left="210" w:hangingChars="100" w:hanging="210"/>
        <w:jc w:val="left"/>
        <w:rPr>
          <w:color w:val="333333"/>
        </w:rPr>
      </w:pPr>
    </w:p>
    <w:p w:rsidR="00423375" w:rsidRPr="00E758D7" w:rsidRDefault="00EB2396" w:rsidP="00423375">
      <w:pPr>
        <w:ind w:left="210" w:hangingChars="100" w:hanging="210"/>
        <w:jc w:val="left"/>
        <w:rPr>
          <w:rFonts w:eastAsia="ＭＳ ゴシック"/>
          <w:color w:val="333333"/>
        </w:rPr>
      </w:pPr>
      <w:r w:rsidRPr="00E758D7">
        <w:rPr>
          <w:rFonts w:eastAsia="ＭＳ ゴシック" w:hAnsi="ＭＳ ゴシック"/>
          <w:color w:val="333333"/>
        </w:rPr>
        <w:t>５．</w:t>
      </w:r>
      <w:r w:rsidR="002B778A" w:rsidRPr="00E758D7">
        <w:rPr>
          <w:rFonts w:eastAsia="ＭＳ ゴシック" w:hAnsi="ＭＳ ゴシック"/>
          <w:color w:val="333333"/>
        </w:rPr>
        <w:t>幹事会、</w:t>
      </w:r>
      <w:r w:rsidR="00423375" w:rsidRPr="00E758D7">
        <w:rPr>
          <w:rFonts w:eastAsia="ＭＳ ゴシック" w:hAnsi="ＭＳ ゴシック"/>
          <w:color w:val="333333"/>
        </w:rPr>
        <w:t>総会への報告</w:t>
      </w:r>
    </w:p>
    <w:p w:rsidR="00423375" w:rsidRPr="00E758D7" w:rsidRDefault="00423375" w:rsidP="00423375">
      <w:pPr>
        <w:ind w:left="210" w:hangingChars="100" w:hanging="210"/>
        <w:jc w:val="left"/>
        <w:rPr>
          <w:color w:val="333333"/>
        </w:rPr>
      </w:pPr>
      <w:r w:rsidRPr="00E758D7">
        <w:rPr>
          <w:rFonts w:hAnsi="Georgia"/>
          <w:color w:val="333333"/>
        </w:rPr>
        <w:t xml:space="preserve">　</w:t>
      </w:r>
      <w:r w:rsidR="00A5197A" w:rsidRPr="00E758D7">
        <w:rPr>
          <w:rFonts w:hAnsi="Georgia"/>
          <w:color w:val="333333"/>
        </w:rPr>
        <w:t>常任幹事会は、共同研究プロジェクト活動の状況について、幹事会、総会に報告する</w:t>
      </w:r>
      <w:r w:rsidR="00DE5991" w:rsidRPr="00E758D7">
        <w:rPr>
          <w:rFonts w:hAnsi="Georgia" w:hint="eastAsia"/>
          <w:color w:val="333333"/>
        </w:rPr>
        <w:t>。</w:t>
      </w:r>
    </w:p>
    <w:p w:rsidR="00423375" w:rsidRPr="00E758D7" w:rsidRDefault="00423375" w:rsidP="00423375">
      <w:pPr>
        <w:jc w:val="left"/>
        <w:rPr>
          <w:color w:val="333333"/>
        </w:rPr>
      </w:pPr>
    </w:p>
    <w:p w:rsidR="00EB2396" w:rsidRPr="00E758D7" w:rsidRDefault="00EB2396" w:rsidP="00EB2396">
      <w:pPr>
        <w:ind w:left="210" w:hangingChars="100" w:hanging="210"/>
        <w:jc w:val="left"/>
        <w:rPr>
          <w:rFonts w:eastAsia="ＭＳ ゴシック"/>
          <w:color w:val="333333"/>
        </w:rPr>
      </w:pPr>
      <w:r w:rsidRPr="00E758D7">
        <w:rPr>
          <w:rFonts w:eastAsia="ＭＳ ゴシック" w:hAnsi="ＭＳ ゴシック"/>
          <w:color w:val="333333"/>
        </w:rPr>
        <w:t>６．日本環境学会からの活動助成</w:t>
      </w:r>
    </w:p>
    <w:p w:rsidR="003C1757" w:rsidRPr="00E758D7" w:rsidRDefault="0082163D" w:rsidP="003C1757">
      <w:pPr>
        <w:jc w:val="left"/>
        <w:rPr>
          <w:rFonts w:hAnsi="Georgia"/>
          <w:color w:val="333333"/>
        </w:rPr>
      </w:pPr>
      <w:r w:rsidRPr="00E758D7">
        <w:rPr>
          <w:rFonts w:hAnsi="Georgia" w:hint="eastAsia"/>
          <w:color w:val="333333"/>
        </w:rPr>
        <w:t xml:space="preserve">①　</w:t>
      </w:r>
      <w:r w:rsidR="003C1757" w:rsidRPr="00E758D7">
        <w:rPr>
          <w:rFonts w:hAnsi="Georgia"/>
          <w:color w:val="333333"/>
        </w:rPr>
        <w:t>活動費助成</w:t>
      </w:r>
    </w:p>
    <w:p w:rsidR="00E43DBD" w:rsidRPr="000D26A4" w:rsidRDefault="003C1757" w:rsidP="000D26A4">
      <w:pPr>
        <w:ind w:left="210" w:hangingChars="100" w:hanging="210"/>
        <w:jc w:val="left"/>
        <w:rPr>
          <w:rFonts w:hAnsi="Georgia"/>
          <w:color w:val="333333"/>
        </w:rPr>
      </w:pPr>
      <w:r w:rsidRPr="00E758D7">
        <w:rPr>
          <w:rFonts w:hAnsi="Georgia"/>
          <w:color w:val="333333"/>
        </w:rPr>
        <w:t>＊学会予算における「部会費」の一部を適用して、活動費を助成する。</w:t>
      </w:r>
      <w:r w:rsidR="000D26A4" w:rsidRPr="00E758D7">
        <w:rPr>
          <w:rFonts w:hAnsi="Georgia" w:hint="eastAsia"/>
          <w:color w:val="333333"/>
        </w:rPr>
        <w:t>助成金額の上限は、</w:t>
      </w:r>
      <w:r w:rsidR="000D26A4">
        <w:rPr>
          <w:rFonts w:hAnsi="Georgia" w:hint="eastAsia"/>
          <w:color w:val="333333"/>
        </w:rPr>
        <w:t>プロジェクトに対して１万円</w:t>
      </w:r>
      <w:r w:rsidR="00AB569A">
        <w:rPr>
          <w:rFonts w:hAnsi="Georgia" w:hint="eastAsia"/>
          <w:color w:val="333333"/>
        </w:rPr>
        <w:t>／年</w:t>
      </w:r>
      <w:r w:rsidR="000D26A4">
        <w:rPr>
          <w:rFonts w:hAnsi="Georgia" w:hint="eastAsia"/>
          <w:color w:val="333333"/>
        </w:rPr>
        <w:t>とする</w:t>
      </w:r>
      <w:r w:rsidR="00DE5991">
        <w:rPr>
          <w:rFonts w:hAnsi="Georgia" w:hint="eastAsia"/>
          <w:color w:val="333333"/>
        </w:rPr>
        <w:t>。</w:t>
      </w:r>
    </w:p>
    <w:p w:rsidR="003C1757" w:rsidRPr="005C2B04" w:rsidRDefault="003C1757" w:rsidP="003C1757">
      <w:pPr>
        <w:jc w:val="left"/>
        <w:rPr>
          <w:rFonts w:asciiTheme="minorEastAsia" w:eastAsiaTheme="minorEastAsia" w:hAnsiTheme="minorEastAsia"/>
          <w:color w:val="333333"/>
        </w:rPr>
      </w:pPr>
      <w:r w:rsidRPr="005C2B04">
        <w:rPr>
          <w:rFonts w:asciiTheme="minorEastAsia" w:eastAsiaTheme="minorEastAsia" w:hAnsiTheme="minorEastAsia"/>
          <w:color w:val="333333"/>
        </w:rPr>
        <w:t>＊助成対象となる</w:t>
      </w:r>
      <w:r w:rsidR="00E43DBD" w:rsidRPr="005C2B04">
        <w:rPr>
          <w:rFonts w:asciiTheme="minorEastAsia" w:eastAsiaTheme="minorEastAsia" w:hAnsiTheme="minorEastAsia"/>
          <w:color w:val="333333"/>
        </w:rPr>
        <w:t>活動</w:t>
      </w:r>
      <w:r w:rsidRPr="005C2B04">
        <w:rPr>
          <w:rFonts w:asciiTheme="minorEastAsia" w:eastAsiaTheme="minorEastAsia" w:hAnsiTheme="minorEastAsia"/>
          <w:color w:val="333333"/>
        </w:rPr>
        <w:t>費目</w:t>
      </w:r>
    </w:p>
    <w:p w:rsidR="003C1757" w:rsidRPr="005C2B04" w:rsidRDefault="003C1757" w:rsidP="005C2B04">
      <w:pPr>
        <w:ind w:left="420" w:hangingChars="200" w:hanging="420"/>
        <w:jc w:val="left"/>
        <w:rPr>
          <w:rFonts w:asciiTheme="minorEastAsia" w:eastAsiaTheme="minorEastAsia" w:hAnsiTheme="minorEastAsia"/>
          <w:color w:val="333333"/>
        </w:rPr>
      </w:pPr>
      <w:r w:rsidRPr="005C2B04">
        <w:rPr>
          <w:rFonts w:asciiTheme="minorEastAsia" w:eastAsiaTheme="minorEastAsia" w:hAnsiTheme="minorEastAsia"/>
          <w:color w:val="333333"/>
        </w:rPr>
        <w:t xml:space="preserve">　　会場費（会合、シンポ、学習会等開催のために借用する会場費）、資料作成費、交通費</w:t>
      </w:r>
      <w:r w:rsidR="005C2B04" w:rsidRPr="005C2B04">
        <w:rPr>
          <w:rFonts w:asciiTheme="minorEastAsia" w:eastAsiaTheme="minorEastAsia" w:hAnsiTheme="minorEastAsia" w:hint="eastAsia"/>
          <w:color w:val="333333"/>
        </w:rPr>
        <w:t>、消耗品、謝金</w:t>
      </w:r>
    </w:p>
    <w:p w:rsidR="003C1757" w:rsidRPr="00706BC7" w:rsidRDefault="007E3CF0" w:rsidP="003C1757">
      <w:pPr>
        <w:jc w:val="left"/>
        <w:rPr>
          <w:color w:val="333333"/>
        </w:rPr>
      </w:pPr>
      <w:r w:rsidRPr="00706BC7">
        <w:rPr>
          <w:color w:val="333333"/>
        </w:rPr>
        <w:t>＊</w:t>
      </w:r>
      <w:r w:rsidR="000D26A4">
        <w:rPr>
          <w:rFonts w:hint="eastAsia"/>
          <w:color w:val="333333"/>
        </w:rPr>
        <w:t>助成金に</w:t>
      </w:r>
      <w:r w:rsidR="003C1757" w:rsidRPr="00706BC7">
        <w:rPr>
          <w:color w:val="333333"/>
        </w:rPr>
        <w:t>残金が出た場合は返金する</w:t>
      </w:r>
    </w:p>
    <w:p w:rsidR="003C1757" w:rsidRPr="00706BC7" w:rsidRDefault="007E3CF0" w:rsidP="003C1757">
      <w:pPr>
        <w:jc w:val="left"/>
        <w:rPr>
          <w:color w:val="333333"/>
        </w:rPr>
      </w:pPr>
      <w:r w:rsidRPr="00706BC7">
        <w:rPr>
          <w:color w:val="333333"/>
        </w:rPr>
        <w:t>＊毎年、</w:t>
      </w:r>
      <w:r w:rsidR="0019730B" w:rsidRPr="0019730B">
        <w:rPr>
          <w:rFonts w:hint="eastAsia"/>
          <w:color w:val="333333"/>
        </w:rPr>
        <w:t>資料（レジュメ等）</w:t>
      </w:r>
      <w:r w:rsidRPr="0019730B">
        <w:rPr>
          <w:color w:val="333333"/>
        </w:rPr>
        <w:t>と一緒に</w:t>
      </w:r>
      <w:r w:rsidR="003C1757" w:rsidRPr="0019730B">
        <w:rPr>
          <w:color w:val="333333"/>
        </w:rPr>
        <w:t>使途明細書（領収証添付）</w:t>
      </w:r>
      <w:r w:rsidR="003C1757" w:rsidRPr="00706BC7">
        <w:rPr>
          <w:color w:val="333333"/>
        </w:rPr>
        <w:t>を提出する</w:t>
      </w:r>
    </w:p>
    <w:p w:rsidR="003C1757" w:rsidRPr="00706BC7" w:rsidRDefault="0082163D" w:rsidP="003C1757">
      <w:pPr>
        <w:jc w:val="left"/>
        <w:rPr>
          <w:color w:val="333333"/>
        </w:rPr>
      </w:pPr>
      <w:r>
        <w:rPr>
          <w:rFonts w:hint="eastAsia"/>
          <w:color w:val="333333"/>
        </w:rPr>
        <w:t xml:space="preserve">②　</w:t>
      </w:r>
      <w:r w:rsidR="007E3CF0" w:rsidRPr="00706BC7">
        <w:rPr>
          <w:color w:val="333333"/>
        </w:rPr>
        <w:t>学会誌「人間と環境」に成果報告をする場合の</w:t>
      </w:r>
      <w:r w:rsidR="003C1757" w:rsidRPr="00706BC7">
        <w:rPr>
          <w:color w:val="333333"/>
        </w:rPr>
        <w:t>紙面の提供</w:t>
      </w:r>
    </w:p>
    <w:p w:rsidR="003C1757" w:rsidRPr="00706BC7" w:rsidRDefault="007E3CF0" w:rsidP="003C1757">
      <w:pPr>
        <w:ind w:left="210" w:hangingChars="100" w:hanging="210"/>
        <w:jc w:val="left"/>
        <w:rPr>
          <w:color w:val="333333"/>
        </w:rPr>
      </w:pPr>
      <w:r w:rsidRPr="00706BC7">
        <w:rPr>
          <w:rFonts w:hAnsi="Georgia"/>
          <w:color w:val="333333"/>
        </w:rPr>
        <w:t xml:space="preserve">　</w:t>
      </w:r>
      <w:r w:rsidR="003C1757" w:rsidRPr="00706BC7">
        <w:rPr>
          <w:rFonts w:hAnsi="Georgia"/>
          <w:color w:val="333333"/>
        </w:rPr>
        <w:t>共同研究</w:t>
      </w:r>
      <w:r w:rsidRPr="00706BC7">
        <w:rPr>
          <w:rFonts w:hAnsi="Georgia"/>
          <w:color w:val="333333"/>
        </w:rPr>
        <w:t>プロジェクト</w:t>
      </w:r>
      <w:r w:rsidR="003C1757" w:rsidRPr="00706BC7">
        <w:rPr>
          <w:rFonts w:hAnsi="Georgia"/>
          <w:color w:val="333333"/>
        </w:rPr>
        <w:t>の成果をまとめて報告</w:t>
      </w:r>
      <w:r w:rsidRPr="00706BC7">
        <w:rPr>
          <w:rFonts w:hAnsi="Georgia"/>
          <w:color w:val="333333"/>
        </w:rPr>
        <w:t>される場合は、</w:t>
      </w:r>
      <w:r w:rsidR="003C1757" w:rsidRPr="00706BC7">
        <w:rPr>
          <w:rFonts w:hAnsi="Georgia"/>
          <w:color w:val="333333"/>
        </w:rPr>
        <w:t>そのための紙面を提供する</w:t>
      </w:r>
    </w:p>
    <w:p w:rsidR="00EB2396" w:rsidRPr="00706BC7" w:rsidRDefault="00EB2396" w:rsidP="00423375">
      <w:pPr>
        <w:jc w:val="left"/>
        <w:rPr>
          <w:color w:val="333333"/>
        </w:rPr>
      </w:pPr>
    </w:p>
    <w:p w:rsidR="00423375" w:rsidRPr="0082163D" w:rsidRDefault="00423375" w:rsidP="00423375">
      <w:pPr>
        <w:jc w:val="left"/>
        <w:rPr>
          <w:rFonts w:ascii="ＭＳ ゴシック" w:eastAsia="ＭＳ ゴシック" w:hAnsi="ＭＳ ゴシック"/>
          <w:color w:val="333333"/>
        </w:rPr>
      </w:pPr>
      <w:r w:rsidRPr="0082163D">
        <w:rPr>
          <w:rFonts w:ascii="ＭＳ ゴシック" w:eastAsia="ＭＳ ゴシック" w:hAnsi="ＭＳ ゴシック"/>
          <w:color w:val="333333"/>
        </w:rPr>
        <w:t>【補足】経過措置</w:t>
      </w:r>
    </w:p>
    <w:p w:rsidR="007E3CF0" w:rsidRPr="00706BC7" w:rsidRDefault="0082163D" w:rsidP="00423375">
      <w:pPr>
        <w:jc w:val="left"/>
        <w:rPr>
          <w:color w:val="333333"/>
        </w:rPr>
      </w:pPr>
      <w:r>
        <w:rPr>
          <w:rFonts w:hAnsi="Georgia" w:hint="eastAsia"/>
          <w:color w:val="333333"/>
        </w:rPr>
        <w:t>①</w:t>
      </w:r>
      <w:r w:rsidR="007E3CF0" w:rsidRPr="00706BC7">
        <w:rPr>
          <w:rFonts w:hAnsi="Georgia"/>
          <w:color w:val="333333"/>
        </w:rPr>
        <w:t>この申し合わせは</w:t>
      </w:r>
      <w:r w:rsidR="007E3CF0" w:rsidRPr="00706BC7">
        <w:rPr>
          <w:color w:val="333333"/>
        </w:rPr>
        <w:t>2015</w:t>
      </w:r>
      <w:r w:rsidR="007E3CF0" w:rsidRPr="00706BC7">
        <w:rPr>
          <w:rFonts w:hAnsi="Georgia"/>
          <w:color w:val="333333"/>
        </w:rPr>
        <w:t>年度から適用する</w:t>
      </w:r>
      <w:r w:rsidR="00AB569A">
        <w:rPr>
          <w:rFonts w:hAnsi="Georgia" w:hint="eastAsia"/>
          <w:color w:val="333333"/>
        </w:rPr>
        <w:t>。</w:t>
      </w:r>
    </w:p>
    <w:p w:rsidR="00423375" w:rsidRPr="00706BC7" w:rsidRDefault="0082163D" w:rsidP="00FF37E3">
      <w:pPr>
        <w:ind w:left="283" w:hangingChars="135" w:hanging="283"/>
        <w:jc w:val="left"/>
        <w:rPr>
          <w:color w:val="333333"/>
        </w:rPr>
      </w:pPr>
      <w:r>
        <w:rPr>
          <w:rFonts w:hAnsi="Georgia" w:hint="eastAsia"/>
          <w:color w:val="333333"/>
        </w:rPr>
        <w:t>②</w:t>
      </w:r>
      <w:r w:rsidR="00423375" w:rsidRPr="00706BC7">
        <w:rPr>
          <w:color w:val="333333"/>
        </w:rPr>
        <w:t>2014</w:t>
      </w:r>
      <w:r w:rsidR="00423375" w:rsidRPr="00706BC7">
        <w:rPr>
          <w:rFonts w:hAnsi="Georgia"/>
          <w:color w:val="333333"/>
        </w:rPr>
        <w:t>年度は、従来と同様の扱いとする</w:t>
      </w:r>
      <w:r w:rsidR="00AB569A">
        <w:rPr>
          <w:rFonts w:hAnsi="Georgia" w:hint="eastAsia"/>
          <w:color w:val="333333"/>
        </w:rPr>
        <w:t>。</w:t>
      </w:r>
      <w:r w:rsidR="007E3CF0" w:rsidRPr="00706BC7">
        <w:rPr>
          <w:rFonts w:hAnsi="Georgia"/>
          <w:color w:val="333333"/>
        </w:rPr>
        <w:t>ただし</w:t>
      </w:r>
      <w:r w:rsidR="007E3CF0" w:rsidRPr="00706BC7">
        <w:rPr>
          <w:color w:val="333333"/>
        </w:rPr>
        <w:t>2014</w:t>
      </w:r>
      <w:r w:rsidR="007E3CF0" w:rsidRPr="00706BC7">
        <w:rPr>
          <w:rFonts w:hAnsi="Georgia"/>
          <w:color w:val="333333"/>
        </w:rPr>
        <w:t>年度の活動費助成については、この「申し合せ」</w:t>
      </w:r>
      <w:r w:rsidR="00423375" w:rsidRPr="00706BC7">
        <w:rPr>
          <w:rFonts w:hAnsi="Georgia"/>
          <w:color w:val="333333"/>
        </w:rPr>
        <w:t>を適用して措置する。</w:t>
      </w:r>
    </w:p>
    <w:p w:rsidR="007E3CF0" w:rsidRPr="00706BC7" w:rsidRDefault="0082163D" w:rsidP="00FF37E3">
      <w:pPr>
        <w:tabs>
          <w:tab w:val="left" w:pos="3402"/>
        </w:tabs>
        <w:ind w:left="210" w:hangingChars="100" w:hanging="210"/>
        <w:jc w:val="left"/>
        <w:rPr>
          <w:color w:val="333333"/>
        </w:rPr>
      </w:pPr>
      <w:r>
        <w:rPr>
          <w:rFonts w:hAnsi="Georgia" w:hint="eastAsia"/>
          <w:color w:val="333333"/>
        </w:rPr>
        <w:t>③</w:t>
      </w:r>
      <w:r w:rsidR="00706BC7" w:rsidRPr="00706BC7">
        <w:rPr>
          <w:rFonts w:hAnsi="Georgia"/>
          <w:color w:val="333333"/>
        </w:rPr>
        <w:t>現在設置されているプロジェクトはすべて</w:t>
      </w:r>
      <w:r w:rsidR="00706BC7" w:rsidRPr="00706BC7">
        <w:rPr>
          <w:color w:val="333333"/>
        </w:rPr>
        <w:t>2014</w:t>
      </w:r>
      <w:r w:rsidR="00706BC7" w:rsidRPr="00706BC7">
        <w:rPr>
          <w:rFonts w:hAnsi="Georgia"/>
          <w:color w:val="333333"/>
        </w:rPr>
        <w:t>年度で終了し、解散することとし、</w:t>
      </w:r>
      <w:r w:rsidR="00706BC7" w:rsidRPr="00706BC7">
        <w:rPr>
          <w:color w:val="333333"/>
        </w:rPr>
        <w:t>2015</w:t>
      </w:r>
      <w:r w:rsidR="00706BC7" w:rsidRPr="00706BC7">
        <w:rPr>
          <w:rFonts w:hAnsi="Georgia"/>
          <w:color w:val="333333"/>
        </w:rPr>
        <w:t>年度の設置は、この共同研究プロジェクト申し合せに従って取り扱うこととする。</w:t>
      </w:r>
    </w:p>
    <w:sectPr w:rsidR="007E3CF0" w:rsidRPr="00706BC7" w:rsidSect="00276070">
      <w:footerReference w:type="default" r:id="rId8"/>
      <w:pgSz w:w="11906" w:h="16838" w:code="9"/>
      <w:pgMar w:top="1701" w:right="1701" w:bottom="1701" w:left="1701" w:header="851" w:footer="992" w:gutter="0"/>
      <w:cols w:space="425"/>
      <w:docGrid w:type="linesAndChar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D37" w:rsidRDefault="00013D37" w:rsidP="00DE100D">
      <w:r>
        <w:separator/>
      </w:r>
    </w:p>
  </w:endnote>
  <w:endnote w:type="continuationSeparator" w:id="0">
    <w:p w:rsidR="00013D37" w:rsidRDefault="00013D37" w:rsidP="00DE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396" w:rsidRDefault="00EB2396">
    <w:pPr>
      <w:pStyle w:val="a6"/>
      <w:jc w:val="center"/>
    </w:pPr>
    <w:r/>
    <w:r>
      <w:instrText xml:space="preserve"/>
    </w:r>
    <w:r/>
    <w:r w:rsidR="005C2B04" w:rsidRPr="005C2B04">
      <w:rPr>
        <w:noProof/>
        <w:lang w:val="ja-JP"/>
      </w:rPr>
      <w:t>2</w:t>
    </w:r>
    <w:r/>
  </w:p>
  <w:p w:rsidR="00EB2396" w:rsidRDefault="00EB239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D37" w:rsidRDefault="00013D37" w:rsidP="00DE100D">
      <w:r>
        <w:separator/>
      </w:r>
    </w:p>
  </w:footnote>
  <w:footnote w:type="continuationSeparator" w:id="0">
    <w:p w:rsidR="00013D37" w:rsidRDefault="00013D37" w:rsidP="00DE10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648EE"/>
    <w:multiLevelType w:val="hybridMultilevel"/>
    <w:tmpl w:val="52F6FCE4"/>
    <w:lvl w:ilvl="0" w:tplc="7CBCA200">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DBA"/>
    <w:rsid w:val="00013D37"/>
    <w:rsid w:val="000512A1"/>
    <w:rsid w:val="000A5C1D"/>
    <w:rsid w:val="000C1944"/>
    <w:rsid w:val="000C498F"/>
    <w:rsid w:val="000D26A4"/>
    <w:rsid w:val="000E2BCF"/>
    <w:rsid w:val="00110674"/>
    <w:rsid w:val="00111D1E"/>
    <w:rsid w:val="00111D50"/>
    <w:rsid w:val="00115689"/>
    <w:rsid w:val="001222EE"/>
    <w:rsid w:val="00122412"/>
    <w:rsid w:val="00127FF4"/>
    <w:rsid w:val="00132B02"/>
    <w:rsid w:val="00141571"/>
    <w:rsid w:val="001679E9"/>
    <w:rsid w:val="001868F7"/>
    <w:rsid w:val="00187991"/>
    <w:rsid w:val="0019730B"/>
    <w:rsid w:val="001C522B"/>
    <w:rsid w:val="00200CD7"/>
    <w:rsid w:val="00217771"/>
    <w:rsid w:val="00236845"/>
    <w:rsid w:val="00251073"/>
    <w:rsid w:val="00261174"/>
    <w:rsid w:val="00265EF8"/>
    <w:rsid w:val="00272415"/>
    <w:rsid w:val="00275DBA"/>
    <w:rsid w:val="00276070"/>
    <w:rsid w:val="002920EA"/>
    <w:rsid w:val="00295A01"/>
    <w:rsid w:val="002B7637"/>
    <w:rsid w:val="002B778A"/>
    <w:rsid w:val="002E37E2"/>
    <w:rsid w:val="002F6440"/>
    <w:rsid w:val="00305991"/>
    <w:rsid w:val="00326535"/>
    <w:rsid w:val="00336FB6"/>
    <w:rsid w:val="00355014"/>
    <w:rsid w:val="003550CD"/>
    <w:rsid w:val="00356D4D"/>
    <w:rsid w:val="0036366A"/>
    <w:rsid w:val="00384886"/>
    <w:rsid w:val="003A3D23"/>
    <w:rsid w:val="003B2D82"/>
    <w:rsid w:val="003C1757"/>
    <w:rsid w:val="003E15E4"/>
    <w:rsid w:val="004111C5"/>
    <w:rsid w:val="00417059"/>
    <w:rsid w:val="00423375"/>
    <w:rsid w:val="004503C6"/>
    <w:rsid w:val="004C199A"/>
    <w:rsid w:val="004D2471"/>
    <w:rsid w:val="004D5786"/>
    <w:rsid w:val="004F4257"/>
    <w:rsid w:val="0051005B"/>
    <w:rsid w:val="0056276C"/>
    <w:rsid w:val="005703FB"/>
    <w:rsid w:val="005A6A98"/>
    <w:rsid w:val="005C2B04"/>
    <w:rsid w:val="005F2397"/>
    <w:rsid w:val="0060018B"/>
    <w:rsid w:val="00601CE7"/>
    <w:rsid w:val="006243C7"/>
    <w:rsid w:val="00636141"/>
    <w:rsid w:val="00692616"/>
    <w:rsid w:val="006A04AB"/>
    <w:rsid w:val="006B61E4"/>
    <w:rsid w:val="006C1694"/>
    <w:rsid w:val="006C7C1E"/>
    <w:rsid w:val="006E6130"/>
    <w:rsid w:val="006F468E"/>
    <w:rsid w:val="00706BC7"/>
    <w:rsid w:val="00721DA9"/>
    <w:rsid w:val="00723F9B"/>
    <w:rsid w:val="007421C5"/>
    <w:rsid w:val="00780969"/>
    <w:rsid w:val="007B460D"/>
    <w:rsid w:val="007C3209"/>
    <w:rsid w:val="007D7741"/>
    <w:rsid w:val="007E061F"/>
    <w:rsid w:val="007E3176"/>
    <w:rsid w:val="007E3CF0"/>
    <w:rsid w:val="007E3F6A"/>
    <w:rsid w:val="007F212A"/>
    <w:rsid w:val="008100FA"/>
    <w:rsid w:val="0082163D"/>
    <w:rsid w:val="0086599E"/>
    <w:rsid w:val="00875BB0"/>
    <w:rsid w:val="00881554"/>
    <w:rsid w:val="0089793D"/>
    <w:rsid w:val="008A13DF"/>
    <w:rsid w:val="008A1CA8"/>
    <w:rsid w:val="008A26C1"/>
    <w:rsid w:val="008B3661"/>
    <w:rsid w:val="008C79FE"/>
    <w:rsid w:val="008D6A27"/>
    <w:rsid w:val="008E635A"/>
    <w:rsid w:val="008F5AB1"/>
    <w:rsid w:val="00904925"/>
    <w:rsid w:val="00942F39"/>
    <w:rsid w:val="009606A6"/>
    <w:rsid w:val="00964E2F"/>
    <w:rsid w:val="009739F1"/>
    <w:rsid w:val="0099132C"/>
    <w:rsid w:val="00991B64"/>
    <w:rsid w:val="009A58BA"/>
    <w:rsid w:val="009C0979"/>
    <w:rsid w:val="009C710C"/>
    <w:rsid w:val="009D4A14"/>
    <w:rsid w:val="009F6516"/>
    <w:rsid w:val="00A014B0"/>
    <w:rsid w:val="00A06BE6"/>
    <w:rsid w:val="00A12CD1"/>
    <w:rsid w:val="00A15F39"/>
    <w:rsid w:val="00A5197A"/>
    <w:rsid w:val="00A822E5"/>
    <w:rsid w:val="00AA1E55"/>
    <w:rsid w:val="00AB0B62"/>
    <w:rsid w:val="00AB569A"/>
    <w:rsid w:val="00AD2A3A"/>
    <w:rsid w:val="00AD6F40"/>
    <w:rsid w:val="00AE604B"/>
    <w:rsid w:val="00AF49E4"/>
    <w:rsid w:val="00B7608F"/>
    <w:rsid w:val="00B875FA"/>
    <w:rsid w:val="00B909EE"/>
    <w:rsid w:val="00B935EE"/>
    <w:rsid w:val="00BD2263"/>
    <w:rsid w:val="00BE3E8C"/>
    <w:rsid w:val="00BF2DDC"/>
    <w:rsid w:val="00BF69D1"/>
    <w:rsid w:val="00C01775"/>
    <w:rsid w:val="00C053AA"/>
    <w:rsid w:val="00C13BB7"/>
    <w:rsid w:val="00C5155E"/>
    <w:rsid w:val="00C644CA"/>
    <w:rsid w:val="00C84B1C"/>
    <w:rsid w:val="00C87DFA"/>
    <w:rsid w:val="00CA57F4"/>
    <w:rsid w:val="00CD782C"/>
    <w:rsid w:val="00CF3180"/>
    <w:rsid w:val="00CF33F3"/>
    <w:rsid w:val="00D02003"/>
    <w:rsid w:val="00D07BB5"/>
    <w:rsid w:val="00D46E96"/>
    <w:rsid w:val="00D670B6"/>
    <w:rsid w:val="00D67F09"/>
    <w:rsid w:val="00D77C07"/>
    <w:rsid w:val="00D975E8"/>
    <w:rsid w:val="00DA60D3"/>
    <w:rsid w:val="00DB1224"/>
    <w:rsid w:val="00DB4D8E"/>
    <w:rsid w:val="00DB56DC"/>
    <w:rsid w:val="00DE100D"/>
    <w:rsid w:val="00DE5991"/>
    <w:rsid w:val="00E36838"/>
    <w:rsid w:val="00E43DBD"/>
    <w:rsid w:val="00E45AA1"/>
    <w:rsid w:val="00E570EA"/>
    <w:rsid w:val="00E57F2E"/>
    <w:rsid w:val="00E64FCA"/>
    <w:rsid w:val="00E758D7"/>
    <w:rsid w:val="00EA29B2"/>
    <w:rsid w:val="00EB2396"/>
    <w:rsid w:val="00EE758B"/>
    <w:rsid w:val="00F04DD6"/>
    <w:rsid w:val="00F06D29"/>
    <w:rsid w:val="00F1503E"/>
    <w:rsid w:val="00F2400B"/>
    <w:rsid w:val="00F320A5"/>
    <w:rsid w:val="00F450D3"/>
    <w:rsid w:val="00F50FE6"/>
    <w:rsid w:val="00F64339"/>
    <w:rsid w:val="00F77798"/>
    <w:rsid w:val="00FF3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A1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0FA"/>
    <w:pPr>
      <w:ind w:leftChars="400" w:left="840"/>
    </w:pPr>
  </w:style>
  <w:style w:type="paragraph" w:styleId="a4">
    <w:name w:val="header"/>
    <w:basedOn w:val="a"/>
    <w:link w:val="a5"/>
    <w:uiPriority w:val="99"/>
    <w:unhideWhenUsed/>
    <w:rsid w:val="00DE100D"/>
    <w:pPr>
      <w:tabs>
        <w:tab w:val="center" w:pos="4252"/>
        <w:tab w:val="right" w:pos="8504"/>
      </w:tabs>
      <w:snapToGrid w:val="0"/>
    </w:pPr>
  </w:style>
  <w:style w:type="character" w:customStyle="1" w:styleId="a5">
    <w:name w:val="ヘッダー (文字)"/>
    <w:basedOn w:val="a0"/>
    <w:link w:val="a4"/>
    <w:uiPriority w:val="99"/>
    <w:rsid w:val="00DE100D"/>
  </w:style>
  <w:style w:type="paragraph" w:styleId="a6">
    <w:name w:val="footer"/>
    <w:basedOn w:val="a"/>
    <w:link w:val="a7"/>
    <w:uiPriority w:val="99"/>
    <w:unhideWhenUsed/>
    <w:rsid w:val="00DE100D"/>
    <w:pPr>
      <w:tabs>
        <w:tab w:val="center" w:pos="4252"/>
        <w:tab w:val="right" w:pos="8504"/>
      </w:tabs>
      <w:snapToGrid w:val="0"/>
    </w:pPr>
  </w:style>
  <w:style w:type="character" w:customStyle="1" w:styleId="a7">
    <w:name w:val="フッター (文字)"/>
    <w:basedOn w:val="a0"/>
    <w:link w:val="a6"/>
    <w:uiPriority w:val="99"/>
    <w:rsid w:val="00DE100D"/>
  </w:style>
  <w:style w:type="character" w:styleId="a8">
    <w:name w:val="Strong"/>
    <w:uiPriority w:val="22"/>
    <w:qFormat/>
    <w:rsid w:val="0036366A"/>
    <w:rPr>
      <w:b/>
      <w:bCs/>
    </w:rPr>
  </w:style>
  <w:style w:type="table" w:styleId="a9">
    <w:name w:val="Table Grid"/>
    <w:basedOn w:val="a1"/>
    <w:uiPriority w:val="59"/>
    <w:rsid w:val="00D02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F37E3"/>
  </w:style>
  <w:style w:type="character" w:customStyle="1" w:styleId="ab">
    <w:name w:val="日付 (文字)"/>
    <w:link w:val="aa"/>
    <w:uiPriority w:val="99"/>
    <w:semiHidden/>
    <w:rsid w:val="00FF37E3"/>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A1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0FA"/>
    <w:pPr>
      <w:ind w:leftChars="400" w:left="840"/>
    </w:pPr>
  </w:style>
  <w:style w:type="paragraph" w:styleId="a4">
    <w:name w:val="header"/>
    <w:basedOn w:val="a"/>
    <w:link w:val="a5"/>
    <w:uiPriority w:val="99"/>
    <w:unhideWhenUsed/>
    <w:rsid w:val="00DE100D"/>
    <w:pPr>
      <w:tabs>
        <w:tab w:val="center" w:pos="4252"/>
        <w:tab w:val="right" w:pos="8504"/>
      </w:tabs>
      <w:snapToGrid w:val="0"/>
    </w:pPr>
  </w:style>
  <w:style w:type="character" w:customStyle="1" w:styleId="a5">
    <w:name w:val="ヘッダー (文字)"/>
    <w:basedOn w:val="a0"/>
    <w:link w:val="a4"/>
    <w:uiPriority w:val="99"/>
    <w:rsid w:val="00DE100D"/>
  </w:style>
  <w:style w:type="paragraph" w:styleId="a6">
    <w:name w:val="footer"/>
    <w:basedOn w:val="a"/>
    <w:link w:val="a7"/>
    <w:uiPriority w:val="99"/>
    <w:unhideWhenUsed/>
    <w:rsid w:val="00DE100D"/>
    <w:pPr>
      <w:tabs>
        <w:tab w:val="center" w:pos="4252"/>
        <w:tab w:val="right" w:pos="8504"/>
      </w:tabs>
      <w:snapToGrid w:val="0"/>
    </w:pPr>
  </w:style>
  <w:style w:type="character" w:customStyle="1" w:styleId="a7">
    <w:name w:val="フッター (文字)"/>
    <w:basedOn w:val="a0"/>
    <w:link w:val="a6"/>
    <w:uiPriority w:val="99"/>
    <w:rsid w:val="00DE100D"/>
  </w:style>
  <w:style w:type="character" w:styleId="a8">
    <w:name w:val="Strong"/>
    <w:uiPriority w:val="22"/>
    <w:qFormat/>
    <w:rsid w:val="0036366A"/>
    <w:rPr>
      <w:b/>
      <w:bCs/>
    </w:rPr>
  </w:style>
  <w:style w:type="table" w:styleId="a9">
    <w:name w:val="Table Grid"/>
    <w:basedOn w:val="a1"/>
    <w:uiPriority w:val="59"/>
    <w:rsid w:val="00D02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F37E3"/>
  </w:style>
  <w:style w:type="character" w:customStyle="1" w:styleId="ab">
    <w:name w:val="日付 (文字)"/>
    <w:link w:val="aa"/>
    <w:uiPriority w:val="99"/>
    <w:semiHidden/>
    <w:rsid w:val="00FF37E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011476">
      <w:bodyDiv w:val="1"/>
      <w:marLeft w:val="0"/>
      <w:marRight w:val="0"/>
      <w:marTop w:val="0"/>
      <w:marBottom w:val="0"/>
      <w:divBdr>
        <w:top w:val="none" w:sz="0" w:space="0" w:color="auto"/>
        <w:left w:val="none" w:sz="0" w:space="0" w:color="auto"/>
        <w:bottom w:val="none" w:sz="0" w:space="0" w:color="auto"/>
        <w:right w:val="none" w:sz="0" w:space="0" w:color="auto"/>
      </w:divBdr>
      <w:divsChild>
        <w:div w:id="1520241627">
          <w:marLeft w:val="0"/>
          <w:marRight w:val="0"/>
          <w:marTop w:val="0"/>
          <w:marBottom w:val="0"/>
          <w:divBdr>
            <w:top w:val="none" w:sz="0" w:space="0" w:color="auto"/>
            <w:left w:val="none" w:sz="0" w:space="0" w:color="auto"/>
            <w:bottom w:val="none" w:sz="0" w:space="0" w:color="auto"/>
            <w:right w:val="none" w:sz="0" w:space="0" w:color="auto"/>
          </w:divBdr>
          <w:divsChild>
            <w:div w:id="275479309">
              <w:marLeft w:val="0"/>
              <w:marRight w:val="0"/>
              <w:marTop w:val="0"/>
              <w:marBottom w:val="0"/>
              <w:divBdr>
                <w:top w:val="none" w:sz="0" w:space="0" w:color="auto"/>
                <w:left w:val="none" w:sz="0" w:space="0" w:color="auto"/>
                <w:bottom w:val="none" w:sz="0" w:space="0" w:color="auto"/>
                <w:right w:val="none" w:sz="0" w:space="0" w:color="auto"/>
              </w:divBdr>
              <w:divsChild>
                <w:div w:id="760493203">
                  <w:marLeft w:val="0"/>
                  <w:marRight w:val="-3600"/>
                  <w:marTop w:val="0"/>
                  <w:marBottom w:val="0"/>
                  <w:divBdr>
                    <w:top w:val="none" w:sz="0" w:space="0" w:color="auto"/>
                    <w:left w:val="none" w:sz="0" w:space="0" w:color="auto"/>
                    <w:bottom w:val="none" w:sz="0" w:space="0" w:color="auto"/>
                    <w:right w:val="none" w:sz="0" w:space="0" w:color="auto"/>
                  </w:divBdr>
                  <w:divsChild>
                    <w:div w:id="907426044">
                      <w:marLeft w:val="0"/>
                      <w:marRight w:val="0"/>
                      <w:marTop w:val="0"/>
                      <w:marBottom w:val="240"/>
                      <w:divBdr>
                        <w:top w:val="none" w:sz="0" w:space="0" w:color="auto"/>
                        <w:left w:val="none" w:sz="0" w:space="0" w:color="auto"/>
                        <w:bottom w:val="none" w:sz="0" w:space="0" w:color="auto"/>
                        <w:right w:val="none" w:sz="0" w:space="0" w:color="auto"/>
                      </w:divBdr>
                      <w:divsChild>
                        <w:div w:id="1807309735">
                          <w:marLeft w:val="0"/>
                          <w:marRight w:val="0"/>
                          <w:marTop w:val="0"/>
                          <w:marBottom w:val="240"/>
                          <w:divBdr>
                            <w:top w:val="none" w:sz="0" w:space="0" w:color="auto"/>
                            <w:left w:val="none" w:sz="0" w:space="0" w:color="auto"/>
                            <w:bottom w:val="none" w:sz="0" w:space="0" w:color="auto"/>
                            <w:right w:val="none" w:sz="0" w:space="0" w:color="auto"/>
                          </w:divBdr>
                          <w:divsChild>
                            <w:div w:id="12207038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543906">
      <w:bodyDiv w:val="1"/>
      <w:marLeft w:val="0"/>
      <w:marRight w:val="0"/>
      <w:marTop w:val="0"/>
      <w:marBottom w:val="0"/>
      <w:divBdr>
        <w:top w:val="none" w:sz="0" w:space="0" w:color="auto"/>
        <w:left w:val="none" w:sz="0" w:space="0" w:color="auto"/>
        <w:bottom w:val="none" w:sz="0" w:space="0" w:color="auto"/>
        <w:right w:val="none" w:sz="0" w:space="0" w:color="auto"/>
      </w:divBdr>
      <w:divsChild>
        <w:div w:id="783429845">
          <w:marLeft w:val="0"/>
          <w:marRight w:val="0"/>
          <w:marTop w:val="0"/>
          <w:marBottom w:val="0"/>
          <w:divBdr>
            <w:top w:val="none" w:sz="0" w:space="0" w:color="auto"/>
            <w:left w:val="none" w:sz="0" w:space="0" w:color="auto"/>
            <w:bottom w:val="none" w:sz="0" w:space="0" w:color="auto"/>
            <w:right w:val="none" w:sz="0" w:space="0" w:color="auto"/>
          </w:divBdr>
          <w:divsChild>
            <w:div w:id="1777092367">
              <w:marLeft w:val="0"/>
              <w:marRight w:val="0"/>
              <w:marTop w:val="0"/>
              <w:marBottom w:val="0"/>
              <w:divBdr>
                <w:top w:val="none" w:sz="0" w:space="0" w:color="auto"/>
                <w:left w:val="none" w:sz="0" w:space="0" w:color="auto"/>
                <w:bottom w:val="none" w:sz="0" w:space="0" w:color="auto"/>
                <w:right w:val="none" w:sz="0" w:space="0" w:color="auto"/>
              </w:divBdr>
              <w:divsChild>
                <w:div w:id="795947825">
                  <w:marLeft w:val="0"/>
                  <w:marRight w:val="-3600"/>
                  <w:marTop w:val="0"/>
                  <w:marBottom w:val="0"/>
                  <w:divBdr>
                    <w:top w:val="none" w:sz="0" w:space="0" w:color="auto"/>
                    <w:left w:val="none" w:sz="0" w:space="0" w:color="auto"/>
                    <w:bottom w:val="none" w:sz="0" w:space="0" w:color="auto"/>
                    <w:right w:val="none" w:sz="0" w:space="0" w:color="auto"/>
                  </w:divBdr>
                  <w:divsChild>
                    <w:div w:id="1116674308">
                      <w:marLeft w:val="0"/>
                      <w:marRight w:val="0"/>
                      <w:marTop w:val="0"/>
                      <w:marBottom w:val="240"/>
                      <w:divBdr>
                        <w:top w:val="none" w:sz="0" w:space="0" w:color="auto"/>
                        <w:left w:val="none" w:sz="0" w:space="0" w:color="auto"/>
                        <w:bottom w:val="none" w:sz="0" w:space="0" w:color="auto"/>
                        <w:right w:val="none" w:sz="0" w:space="0" w:color="auto"/>
                      </w:divBdr>
                      <w:divsChild>
                        <w:div w:id="144514455">
                          <w:marLeft w:val="0"/>
                          <w:marRight w:val="0"/>
                          <w:marTop w:val="0"/>
                          <w:marBottom w:val="240"/>
                          <w:divBdr>
                            <w:top w:val="none" w:sz="0" w:space="0" w:color="auto"/>
                            <w:left w:val="none" w:sz="0" w:space="0" w:color="auto"/>
                            <w:bottom w:val="none" w:sz="0" w:space="0" w:color="auto"/>
                            <w:right w:val="none" w:sz="0" w:space="0" w:color="auto"/>
                          </w:divBdr>
                          <w:divsChild>
                            <w:div w:id="6733853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NGY</dc:creator>
  <cp:lastModifiedBy>かっつん</cp:lastModifiedBy>
  <cp:revision>2</cp:revision>
  <cp:lastPrinted>2019-05-12T02:32:00Z</cp:lastPrinted>
  <dcterms:created xsi:type="dcterms:W3CDTF">2019-05-12T04:53:00Z</dcterms:created>
  <dcterms:modified xsi:type="dcterms:W3CDTF">2019-05-12T04:53:00Z</dcterms:modified>
</cp:coreProperties>
</file>